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2FDFCA" w14:textId="77777777" w:rsidR="00FF678A" w:rsidRPr="008A1480" w:rsidRDefault="00FF678A" w:rsidP="00FF678A">
      <w:pPr>
        <w:keepNext/>
        <w:spacing w:after="0" w:line="216" w:lineRule="auto"/>
        <w:ind w:left="540" w:hanging="180"/>
        <w:jc w:val="center"/>
        <w:rPr>
          <w:rFonts w:ascii="Times New Roman" w:eastAsia="Times New Roman" w:hAnsi="Times New Roman" w:cs="Times New Roman"/>
          <w:b/>
          <w:sz w:val="28"/>
          <w:szCs w:val="24"/>
          <w:u w:val="single"/>
          <w:lang w:eastAsia="ru-RU"/>
        </w:rPr>
      </w:pPr>
      <w:r w:rsidRPr="008A1480">
        <w:rPr>
          <w:rFonts w:ascii="Times New Roman" w:eastAsia="Times New Roman" w:hAnsi="Times New Roman" w:cs="Times New Roman"/>
          <w:b/>
          <w:sz w:val="28"/>
          <w:szCs w:val="24"/>
          <w:u w:val="single"/>
          <w:lang w:eastAsia="ru-RU"/>
        </w:rPr>
        <w:t>Технологическая карта урока английского языка в 5 классе по ФГОС</w:t>
      </w:r>
    </w:p>
    <w:p w14:paraId="55A92392" w14:textId="77777777" w:rsidR="00FF678A" w:rsidRPr="008A1480" w:rsidRDefault="00FF678A" w:rsidP="00FF678A">
      <w:pPr>
        <w:keepNext/>
        <w:spacing w:after="0" w:line="216" w:lineRule="auto"/>
        <w:ind w:left="540" w:hanging="180"/>
        <w:jc w:val="center"/>
        <w:rPr>
          <w:rFonts w:ascii="Times New Roman" w:eastAsia="Times New Roman" w:hAnsi="Times New Roman" w:cs="Times New Roman"/>
          <w:b/>
          <w:sz w:val="24"/>
          <w:szCs w:val="24"/>
          <w:u w:val="single"/>
          <w:lang w:eastAsia="ru-RU"/>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869"/>
        <w:gridCol w:w="4423"/>
        <w:gridCol w:w="8334"/>
      </w:tblGrid>
      <w:tr w:rsidR="00FF678A" w:rsidRPr="008A1480" w14:paraId="4190125D" w14:textId="77777777" w:rsidTr="00D164BB">
        <w:tc>
          <w:tcPr>
            <w:tcW w:w="2151" w:type="pct"/>
            <w:gridSpan w:val="2"/>
            <w:tcMar>
              <w:left w:w="28" w:type="dxa"/>
              <w:right w:w="28" w:type="dxa"/>
            </w:tcMar>
          </w:tcPr>
          <w:p w14:paraId="54C6740D" w14:textId="77777777" w:rsidR="00FF678A" w:rsidRPr="008A1480" w:rsidRDefault="00FF678A" w:rsidP="00D164BB">
            <w:pPr>
              <w:keepNext/>
              <w:spacing w:after="0" w:line="216" w:lineRule="auto"/>
              <w:rPr>
                <w:rFonts w:ascii="Times New Roman" w:eastAsia="Times New Roman" w:hAnsi="Times New Roman" w:cs="Times New Roman"/>
                <w:sz w:val="24"/>
                <w:szCs w:val="24"/>
                <w:lang w:eastAsia="ru-RU"/>
              </w:rPr>
            </w:pPr>
            <w:r w:rsidRPr="008A1480">
              <w:rPr>
                <w:rFonts w:ascii="Times New Roman" w:eastAsia="Times New Roman" w:hAnsi="Times New Roman" w:cs="Times New Roman"/>
                <w:lang w:eastAsia="ru-RU"/>
              </w:rPr>
              <w:t xml:space="preserve">Предмет: </w:t>
            </w:r>
            <w:r w:rsidRPr="008A1480">
              <w:rPr>
                <w:rFonts w:ascii="Times New Roman" w:eastAsia="Times New Roman" w:hAnsi="Times New Roman" w:cs="Times New Roman"/>
                <w:b/>
                <w:lang w:eastAsia="ru-RU"/>
              </w:rPr>
              <w:t>английский язык</w:t>
            </w:r>
          </w:p>
        </w:tc>
        <w:tc>
          <w:tcPr>
            <w:tcW w:w="2849" w:type="pct"/>
            <w:tcMar>
              <w:left w:w="28" w:type="dxa"/>
              <w:right w:w="28" w:type="dxa"/>
            </w:tcMar>
          </w:tcPr>
          <w:p w14:paraId="5C5EF2A9" w14:textId="77777777" w:rsidR="00FF678A" w:rsidRPr="008A1480" w:rsidRDefault="00FF678A" w:rsidP="00D164BB">
            <w:pPr>
              <w:keepNext/>
              <w:spacing w:after="0" w:line="216" w:lineRule="auto"/>
              <w:rPr>
                <w:rFonts w:ascii="Times New Roman" w:eastAsia="Times New Roman" w:hAnsi="Times New Roman" w:cs="Times New Roman"/>
                <w:b/>
                <w:sz w:val="24"/>
                <w:szCs w:val="24"/>
                <w:lang w:eastAsia="ru-RU"/>
              </w:rPr>
            </w:pPr>
            <w:r w:rsidRPr="008A1480">
              <w:rPr>
                <w:rFonts w:ascii="Times New Roman" w:eastAsia="Times New Roman" w:hAnsi="Times New Roman" w:cs="Times New Roman"/>
                <w:lang w:eastAsia="ru-RU"/>
              </w:rPr>
              <w:t>Класс:</w:t>
            </w:r>
            <w:r w:rsidRPr="008A1480">
              <w:rPr>
                <w:rFonts w:ascii="Times New Roman" w:eastAsia="Times New Roman" w:hAnsi="Times New Roman" w:cs="Times New Roman"/>
                <w:b/>
                <w:lang w:eastAsia="ru-RU"/>
              </w:rPr>
              <w:t xml:space="preserve">  5</w:t>
            </w:r>
          </w:p>
        </w:tc>
      </w:tr>
      <w:tr w:rsidR="00FF678A" w:rsidRPr="008A1480" w14:paraId="50383297" w14:textId="77777777" w:rsidTr="00D164BB">
        <w:tc>
          <w:tcPr>
            <w:tcW w:w="2151" w:type="pct"/>
            <w:gridSpan w:val="2"/>
            <w:tcMar>
              <w:left w:w="28" w:type="dxa"/>
              <w:right w:w="28" w:type="dxa"/>
            </w:tcMar>
          </w:tcPr>
          <w:p w14:paraId="4F1D52E0" w14:textId="1F5871FF" w:rsidR="00FF678A" w:rsidRPr="008A1480" w:rsidRDefault="00FF678A" w:rsidP="00D164BB">
            <w:pPr>
              <w:keepNext/>
              <w:spacing w:after="0" w:line="216" w:lineRule="auto"/>
              <w:rPr>
                <w:rFonts w:ascii="Times New Roman" w:eastAsia="Times New Roman" w:hAnsi="Times New Roman" w:cs="Times New Roman"/>
                <w:sz w:val="24"/>
                <w:szCs w:val="24"/>
                <w:lang w:eastAsia="ru-RU"/>
              </w:rPr>
            </w:pPr>
            <w:proofErr w:type="gramStart"/>
            <w:r w:rsidRPr="008A1480">
              <w:rPr>
                <w:rFonts w:ascii="Times New Roman" w:eastAsia="Times New Roman" w:hAnsi="Times New Roman" w:cs="Times New Roman"/>
                <w:lang w:eastAsia="ru-RU"/>
              </w:rPr>
              <w:t xml:space="preserve">Дата:  </w:t>
            </w:r>
            <w:r w:rsidR="00F8025F">
              <w:rPr>
                <w:rFonts w:ascii="Times New Roman" w:eastAsia="Times New Roman" w:hAnsi="Times New Roman" w:cs="Times New Roman"/>
                <w:lang w:eastAsia="ru-RU"/>
              </w:rPr>
              <w:t>декабрь</w:t>
            </w:r>
            <w:proofErr w:type="gramEnd"/>
            <w:r w:rsidR="00F8025F">
              <w:rPr>
                <w:rFonts w:ascii="Times New Roman" w:eastAsia="Times New Roman" w:hAnsi="Times New Roman" w:cs="Times New Roman"/>
                <w:lang w:eastAsia="ru-RU"/>
              </w:rPr>
              <w:t xml:space="preserve"> 2023</w:t>
            </w:r>
            <w:r w:rsidRPr="008A1480">
              <w:rPr>
                <w:rFonts w:ascii="Times New Roman" w:eastAsia="Times New Roman" w:hAnsi="Times New Roman" w:cs="Times New Roman"/>
                <w:b/>
                <w:lang w:eastAsia="ru-RU"/>
              </w:rPr>
              <w:t xml:space="preserve"> г.</w:t>
            </w:r>
          </w:p>
        </w:tc>
        <w:tc>
          <w:tcPr>
            <w:tcW w:w="2849" w:type="pct"/>
            <w:tcMar>
              <w:left w:w="28" w:type="dxa"/>
              <w:right w:w="28" w:type="dxa"/>
            </w:tcMar>
          </w:tcPr>
          <w:p w14:paraId="33013417" w14:textId="77777777" w:rsidR="00FF678A" w:rsidRPr="008A1480" w:rsidRDefault="00FF678A" w:rsidP="00D164BB">
            <w:pPr>
              <w:keepNext/>
              <w:spacing w:after="0" w:line="216" w:lineRule="auto"/>
              <w:rPr>
                <w:rFonts w:ascii="Times New Roman" w:eastAsia="Times New Roman" w:hAnsi="Times New Roman" w:cs="Times New Roman"/>
                <w:b/>
                <w:sz w:val="24"/>
                <w:szCs w:val="24"/>
                <w:lang w:eastAsia="ru-RU"/>
              </w:rPr>
            </w:pPr>
            <w:r w:rsidRPr="008A1480">
              <w:rPr>
                <w:rFonts w:ascii="Times New Roman" w:eastAsia="Times New Roman" w:hAnsi="Times New Roman" w:cs="Times New Roman"/>
                <w:lang w:eastAsia="ru-RU"/>
              </w:rPr>
              <w:t>Время реализации урока:</w:t>
            </w:r>
            <w:r w:rsidRPr="008A1480">
              <w:rPr>
                <w:rFonts w:ascii="Times New Roman" w:eastAsia="Times New Roman" w:hAnsi="Times New Roman" w:cs="Times New Roman"/>
                <w:b/>
                <w:lang w:eastAsia="ru-RU"/>
              </w:rPr>
              <w:t xml:space="preserve"> 45 минут</w:t>
            </w:r>
          </w:p>
        </w:tc>
      </w:tr>
      <w:tr w:rsidR="00FF678A" w:rsidRPr="008A1480" w14:paraId="05A28AA3" w14:textId="77777777" w:rsidTr="00D164BB">
        <w:tc>
          <w:tcPr>
            <w:tcW w:w="5000" w:type="pct"/>
            <w:gridSpan w:val="3"/>
            <w:tcMar>
              <w:left w:w="28" w:type="dxa"/>
              <w:right w:w="28" w:type="dxa"/>
            </w:tcMar>
          </w:tcPr>
          <w:p w14:paraId="16F9BBB3" w14:textId="6EE409EF" w:rsidR="00FF678A" w:rsidRPr="008A1480" w:rsidRDefault="00EF6ADA" w:rsidP="00D164BB">
            <w:pPr>
              <w:keepNext/>
              <w:spacing w:after="0" w:line="216" w:lineRule="auto"/>
              <w:rPr>
                <w:rFonts w:ascii="Times New Roman" w:eastAsia="Times New Roman" w:hAnsi="Times New Roman" w:cs="Times New Roman"/>
                <w:sz w:val="24"/>
                <w:szCs w:val="24"/>
                <w:lang w:eastAsia="ru-RU"/>
              </w:rPr>
            </w:pPr>
            <w:r>
              <w:rPr>
                <w:rFonts w:ascii="Times New Roman" w:eastAsia="Times New Roman" w:hAnsi="Times New Roman" w:cs="Times New Roman"/>
                <w:lang w:eastAsia="ru-RU"/>
              </w:rPr>
              <w:t xml:space="preserve">Ф.И.О.  учителя </w:t>
            </w:r>
            <w:proofErr w:type="spellStart"/>
            <w:r w:rsidR="00F8025F">
              <w:rPr>
                <w:rFonts w:ascii="Times New Roman" w:eastAsia="Times New Roman" w:hAnsi="Times New Roman" w:cs="Times New Roman"/>
                <w:lang w:eastAsia="ru-RU"/>
              </w:rPr>
              <w:t>Васенёва</w:t>
            </w:r>
            <w:proofErr w:type="spellEnd"/>
            <w:r w:rsidR="00F8025F">
              <w:rPr>
                <w:rFonts w:ascii="Times New Roman" w:eastAsia="Times New Roman" w:hAnsi="Times New Roman" w:cs="Times New Roman"/>
                <w:lang w:eastAsia="ru-RU"/>
              </w:rPr>
              <w:t xml:space="preserve"> Анастасия Андреевна</w:t>
            </w:r>
          </w:p>
        </w:tc>
      </w:tr>
      <w:tr w:rsidR="00FF678A" w:rsidRPr="008A1480" w14:paraId="5CF2B153" w14:textId="77777777" w:rsidTr="00D164BB">
        <w:tc>
          <w:tcPr>
            <w:tcW w:w="5000" w:type="pct"/>
            <w:gridSpan w:val="3"/>
            <w:tcMar>
              <w:left w:w="28" w:type="dxa"/>
              <w:right w:w="28" w:type="dxa"/>
            </w:tcMar>
          </w:tcPr>
          <w:p w14:paraId="47AD4311" w14:textId="77777777" w:rsidR="00FF678A" w:rsidRPr="008A1480" w:rsidRDefault="00FF678A" w:rsidP="00FF678A">
            <w:pPr>
              <w:keepNext/>
              <w:spacing w:after="0" w:line="216" w:lineRule="auto"/>
              <w:rPr>
                <w:rFonts w:ascii="Times New Roman" w:eastAsia="Times New Roman" w:hAnsi="Times New Roman" w:cs="Times New Roman"/>
                <w:sz w:val="24"/>
                <w:szCs w:val="24"/>
                <w:lang w:val="en-US" w:eastAsia="ru-RU"/>
              </w:rPr>
            </w:pPr>
            <w:r w:rsidRPr="008A1480">
              <w:rPr>
                <w:rFonts w:ascii="Times New Roman" w:eastAsia="Times New Roman" w:hAnsi="Times New Roman" w:cs="Times New Roman"/>
                <w:lang w:eastAsia="ru-RU"/>
              </w:rPr>
              <w:t>Тема</w:t>
            </w:r>
            <w:r w:rsidRPr="008A1480">
              <w:rPr>
                <w:rFonts w:ascii="Times New Roman" w:eastAsia="Times New Roman" w:hAnsi="Times New Roman" w:cs="Times New Roman"/>
                <w:lang w:val="en-US" w:eastAsia="ru-RU"/>
              </w:rPr>
              <w:t xml:space="preserve"> </w:t>
            </w:r>
            <w:r w:rsidRPr="008A1480">
              <w:rPr>
                <w:rFonts w:ascii="Times New Roman" w:eastAsia="Times New Roman" w:hAnsi="Times New Roman" w:cs="Times New Roman"/>
                <w:lang w:eastAsia="ru-RU"/>
              </w:rPr>
              <w:t>урока</w:t>
            </w:r>
            <w:r w:rsidRPr="008A1480">
              <w:rPr>
                <w:rFonts w:ascii="Times New Roman" w:eastAsia="Times New Roman" w:hAnsi="Times New Roman" w:cs="Times New Roman"/>
                <w:lang w:val="en-US" w:eastAsia="ru-RU"/>
              </w:rPr>
              <w:t xml:space="preserve">:  </w:t>
            </w:r>
            <w:r w:rsidRPr="00FF678A">
              <w:rPr>
                <w:rFonts w:ascii="Times New Roman" w:eastAsia="Times New Roman" w:hAnsi="Times New Roman" w:cs="Times New Roman"/>
                <w:lang w:eastAsia="ru-RU"/>
              </w:rPr>
              <w:t>Праздники</w:t>
            </w:r>
            <w:r w:rsidRPr="00FF678A">
              <w:rPr>
                <w:rFonts w:ascii="Times New Roman" w:eastAsia="Times New Roman" w:hAnsi="Times New Roman" w:cs="Times New Roman"/>
                <w:lang w:val="en-US" w:eastAsia="ru-RU"/>
              </w:rPr>
              <w:t xml:space="preserve"> (Celebrations)</w:t>
            </w:r>
          </w:p>
        </w:tc>
      </w:tr>
      <w:tr w:rsidR="00FF678A" w:rsidRPr="008A1480" w14:paraId="6D0A6212" w14:textId="77777777" w:rsidTr="00D164BB">
        <w:tc>
          <w:tcPr>
            <w:tcW w:w="5000" w:type="pct"/>
            <w:gridSpan w:val="3"/>
            <w:tcMar>
              <w:left w:w="28" w:type="dxa"/>
              <w:right w:w="28" w:type="dxa"/>
            </w:tcMar>
          </w:tcPr>
          <w:p w14:paraId="6589A84C" w14:textId="77777777" w:rsidR="00FF678A" w:rsidRPr="008A1480" w:rsidRDefault="00FF678A" w:rsidP="00FF678A">
            <w:pPr>
              <w:keepNext/>
              <w:spacing w:after="0" w:line="216" w:lineRule="auto"/>
              <w:rPr>
                <w:rFonts w:ascii="Times New Roman" w:eastAsia="Times New Roman" w:hAnsi="Times New Roman" w:cs="Times New Roman"/>
                <w:sz w:val="24"/>
                <w:szCs w:val="24"/>
                <w:lang w:eastAsia="ru-RU"/>
              </w:rPr>
            </w:pPr>
            <w:r w:rsidRPr="008A1480">
              <w:rPr>
                <w:rFonts w:ascii="Times New Roman" w:eastAsia="Times New Roman" w:hAnsi="Times New Roman" w:cs="Times New Roman"/>
                <w:lang w:eastAsia="ru-RU"/>
              </w:rPr>
              <w:t>Тип урока:</w:t>
            </w:r>
            <w:r w:rsidRPr="008A1480">
              <w:rPr>
                <w:rFonts w:ascii="Times New Roman" w:eastAsia="Times New Roman" w:hAnsi="Times New Roman" w:cs="Times New Roman"/>
                <w:b/>
                <w:lang w:eastAsia="ru-RU"/>
              </w:rPr>
              <w:t xml:space="preserve">   </w:t>
            </w:r>
            <w:r w:rsidRPr="00FF678A">
              <w:rPr>
                <w:rFonts w:ascii="Times New Roman" w:eastAsia="Times New Roman" w:hAnsi="Times New Roman" w:cs="Times New Roman"/>
                <w:b/>
                <w:lang w:eastAsia="ru-RU"/>
              </w:rPr>
              <w:t>открытия  новых знаний</w:t>
            </w:r>
          </w:p>
        </w:tc>
      </w:tr>
      <w:tr w:rsidR="00FF678A" w:rsidRPr="008A1480" w14:paraId="0B4B1C4E" w14:textId="77777777" w:rsidTr="00D164BB">
        <w:tc>
          <w:tcPr>
            <w:tcW w:w="639" w:type="pct"/>
            <w:tcMar>
              <w:left w:w="28" w:type="dxa"/>
              <w:right w:w="28" w:type="dxa"/>
            </w:tcMar>
          </w:tcPr>
          <w:p w14:paraId="42612D0C" w14:textId="77777777" w:rsidR="00FF678A" w:rsidRPr="008A1480" w:rsidRDefault="00FF678A" w:rsidP="00D164BB">
            <w:pPr>
              <w:keepNext/>
              <w:spacing w:after="0" w:line="216" w:lineRule="auto"/>
              <w:rPr>
                <w:rFonts w:ascii="Times New Roman" w:eastAsia="Times New Roman" w:hAnsi="Times New Roman" w:cs="Times New Roman"/>
                <w:sz w:val="24"/>
                <w:szCs w:val="24"/>
                <w:lang w:eastAsia="ru-RU"/>
              </w:rPr>
            </w:pPr>
            <w:r w:rsidRPr="008A1480">
              <w:rPr>
                <w:rFonts w:ascii="Times New Roman" w:eastAsia="Times New Roman" w:hAnsi="Times New Roman" w:cs="Times New Roman"/>
                <w:b/>
                <w:lang w:eastAsia="ru-RU"/>
              </w:rPr>
              <w:t>Цель урока:</w:t>
            </w:r>
          </w:p>
        </w:tc>
        <w:tc>
          <w:tcPr>
            <w:tcW w:w="4361" w:type="pct"/>
            <w:gridSpan w:val="2"/>
            <w:tcMar>
              <w:left w:w="28" w:type="dxa"/>
              <w:right w:w="28" w:type="dxa"/>
            </w:tcMar>
          </w:tcPr>
          <w:p w14:paraId="2509FD67" w14:textId="77777777" w:rsidR="00FF678A" w:rsidRPr="008A1480" w:rsidRDefault="00FF678A" w:rsidP="00D164BB">
            <w:pPr>
              <w:keepNext/>
              <w:spacing w:after="0" w:line="216" w:lineRule="auto"/>
              <w:ind w:left="360"/>
              <w:contextualSpacing/>
              <w:jc w:val="both"/>
              <w:rPr>
                <w:rFonts w:ascii="Times New Roman" w:eastAsia="Times New Roman" w:hAnsi="Times New Roman" w:cs="Times New Roman"/>
                <w:b/>
                <w:sz w:val="24"/>
                <w:szCs w:val="24"/>
                <w:lang w:eastAsia="ru-RU"/>
              </w:rPr>
            </w:pPr>
            <w:r>
              <w:rPr>
                <w:rFonts w:ascii="Times New Roman" w:hAnsi="Times New Roman" w:cs="Times New Roman"/>
                <w:sz w:val="24"/>
                <w:szCs w:val="24"/>
              </w:rPr>
              <w:t>развитие социокультурной и информационной  компетенции.</w:t>
            </w:r>
          </w:p>
        </w:tc>
      </w:tr>
      <w:tr w:rsidR="00FF678A" w:rsidRPr="008A1480" w14:paraId="0BF6FB7B" w14:textId="77777777" w:rsidTr="00D164BB">
        <w:tc>
          <w:tcPr>
            <w:tcW w:w="639" w:type="pct"/>
            <w:tcMar>
              <w:left w:w="28" w:type="dxa"/>
              <w:right w:w="28" w:type="dxa"/>
            </w:tcMar>
          </w:tcPr>
          <w:p w14:paraId="5B89A58A" w14:textId="77777777" w:rsidR="00FF678A" w:rsidRPr="008A1480" w:rsidRDefault="00FF678A" w:rsidP="00D164BB">
            <w:pPr>
              <w:keepNext/>
              <w:spacing w:after="0" w:line="216" w:lineRule="auto"/>
              <w:rPr>
                <w:rFonts w:ascii="Times New Roman" w:eastAsia="Times New Roman" w:hAnsi="Times New Roman" w:cs="Times New Roman"/>
                <w:b/>
                <w:sz w:val="24"/>
                <w:szCs w:val="24"/>
                <w:lang w:eastAsia="ru-RU"/>
              </w:rPr>
            </w:pPr>
            <w:r w:rsidRPr="008A1480">
              <w:rPr>
                <w:rFonts w:ascii="Times New Roman" w:eastAsia="Times New Roman" w:hAnsi="Times New Roman" w:cs="Times New Roman"/>
                <w:b/>
                <w:bCs/>
                <w:color w:val="333333"/>
                <w:lang w:eastAsia="ru-RU"/>
              </w:rPr>
              <w:t>Задачи урока:</w:t>
            </w:r>
          </w:p>
        </w:tc>
        <w:tc>
          <w:tcPr>
            <w:tcW w:w="4361" w:type="pct"/>
            <w:gridSpan w:val="2"/>
            <w:tcMar>
              <w:left w:w="28" w:type="dxa"/>
              <w:right w:w="28" w:type="dxa"/>
            </w:tcMar>
          </w:tcPr>
          <w:p w14:paraId="4AA08ABB" w14:textId="77777777" w:rsidR="00FF678A" w:rsidRPr="00565296" w:rsidRDefault="00FF678A" w:rsidP="00D164BB">
            <w:pPr>
              <w:keepNext/>
              <w:spacing w:after="0" w:line="216" w:lineRule="auto"/>
              <w:ind w:left="360"/>
              <w:contextualSpacing/>
              <w:rPr>
                <w:rFonts w:ascii="Times New Roman" w:eastAsia="Times New Roman" w:hAnsi="Times New Roman" w:cs="Times New Roman"/>
                <w:b/>
                <w:sz w:val="24"/>
                <w:szCs w:val="24"/>
                <w:lang w:eastAsia="ru-RU"/>
              </w:rPr>
            </w:pPr>
            <w:r w:rsidRPr="00566776">
              <w:rPr>
                <w:rFonts w:ascii="Times New Roman" w:eastAsia="Times New Roman" w:hAnsi="Times New Roman" w:cs="Times New Roman"/>
                <w:b/>
                <w:i/>
                <w:iCs/>
                <w:u w:val="single"/>
                <w:lang w:eastAsia="ru-RU"/>
              </w:rPr>
              <w:t>Практическая</w:t>
            </w:r>
            <w:r w:rsidRPr="00566776">
              <w:rPr>
                <w:rFonts w:ascii="Times New Roman" w:eastAsia="Times New Roman" w:hAnsi="Times New Roman" w:cs="Times New Roman"/>
                <w:b/>
                <w:u w:val="single"/>
                <w:shd w:val="clear" w:color="auto" w:fill="FFFFFF"/>
                <w:lang w:eastAsia="ru-RU"/>
              </w:rPr>
              <w:t>:</w:t>
            </w:r>
            <w:r w:rsidRPr="00566776">
              <w:rPr>
                <w:rFonts w:ascii="Times New Roman" w:eastAsia="Times New Roman" w:hAnsi="Times New Roman" w:cs="Times New Roman"/>
                <w:b/>
                <w:lang w:eastAsia="ru-RU"/>
              </w:rPr>
              <w:t> </w:t>
            </w:r>
            <w:r w:rsidRPr="00566776">
              <w:rPr>
                <w:rFonts w:ascii="Times New Roman" w:eastAsia="Times New Roman" w:hAnsi="Times New Roman" w:cs="Times New Roman"/>
                <w:b/>
                <w:lang w:eastAsia="ru-RU"/>
              </w:rPr>
              <w:br/>
            </w:r>
            <w:r w:rsidRPr="00566776">
              <w:rPr>
                <w:rFonts w:ascii="Times New Roman" w:eastAsia="Times New Roman" w:hAnsi="Times New Roman" w:cs="Times New Roman"/>
                <w:b/>
                <w:shd w:val="clear" w:color="auto" w:fill="FFFFFF"/>
                <w:lang w:eastAsia="ru-RU"/>
              </w:rPr>
              <w:t>– навыки УУД в развитии умений решения коммуникативной задачи с различной степенью сложности.</w:t>
            </w:r>
            <w:r w:rsidRPr="00566776">
              <w:rPr>
                <w:rFonts w:ascii="Times New Roman" w:eastAsia="Times New Roman" w:hAnsi="Times New Roman" w:cs="Times New Roman"/>
                <w:b/>
                <w:lang w:eastAsia="ru-RU"/>
              </w:rPr>
              <w:br/>
            </w:r>
            <w:r w:rsidRPr="00566776">
              <w:rPr>
                <w:rFonts w:ascii="Times New Roman" w:eastAsia="Times New Roman" w:hAnsi="Times New Roman" w:cs="Times New Roman"/>
                <w:b/>
                <w:i/>
                <w:iCs/>
                <w:u w:val="single"/>
                <w:lang w:eastAsia="ru-RU"/>
              </w:rPr>
              <w:t>Образовательная</w:t>
            </w:r>
            <w:r w:rsidRPr="00566776">
              <w:rPr>
                <w:rFonts w:ascii="Times New Roman" w:eastAsia="Times New Roman" w:hAnsi="Times New Roman" w:cs="Times New Roman"/>
                <w:b/>
                <w:u w:val="single"/>
                <w:shd w:val="clear" w:color="auto" w:fill="FFFFFF"/>
                <w:lang w:eastAsia="ru-RU"/>
              </w:rPr>
              <w:t>:</w:t>
            </w:r>
            <w:r w:rsidRPr="00566776">
              <w:rPr>
                <w:rFonts w:ascii="Times New Roman" w:eastAsia="Times New Roman" w:hAnsi="Times New Roman" w:cs="Times New Roman"/>
                <w:b/>
                <w:u w:val="single"/>
                <w:lang w:eastAsia="ru-RU"/>
              </w:rPr>
              <w:t> </w:t>
            </w:r>
            <w:r w:rsidRPr="00566776">
              <w:rPr>
                <w:rFonts w:ascii="Times New Roman" w:eastAsia="Times New Roman" w:hAnsi="Times New Roman" w:cs="Times New Roman"/>
                <w:b/>
                <w:lang w:eastAsia="ru-RU"/>
              </w:rPr>
              <w:br/>
            </w:r>
            <w:r w:rsidRPr="00566776">
              <w:rPr>
                <w:rFonts w:ascii="Times New Roman" w:eastAsia="Times New Roman" w:hAnsi="Times New Roman" w:cs="Times New Roman"/>
                <w:b/>
                <w:shd w:val="clear" w:color="auto" w:fill="FFFFFF"/>
                <w:lang w:eastAsia="ru-RU"/>
              </w:rPr>
              <w:t>– активизировать и совершенствовать актуальный словарный запас обучающихся.</w:t>
            </w:r>
            <w:r w:rsidRPr="00566776">
              <w:rPr>
                <w:rFonts w:ascii="Times New Roman" w:eastAsia="Times New Roman" w:hAnsi="Times New Roman" w:cs="Times New Roman"/>
                <w:b/>
                <w:lang w:eastAsia="ru-RU"/>
              </w:rPr>
              <w:br/>
            </w:r>
            <w:r w:rsidRPr="00566776">
              <w:rPr>
                <w:rFonts w:ascii="Times New Roman" w:eastAsia="Times New Roman" w:hAnsi="Times New Roman" w:cs="Times New Roman"/>
                <w:b/>
                <w:i/>
                <w:iCs/>
                <w:u w:val="single"/>
                <w:lang w:eastAsia="ru-RU"/>
              </w:rPr>
              <w:t>Воспитательные</w:t>
            </w:r>
            <w:r w:rsidRPr="00566776">
              <w:rPr>
                <w:rFonts w:ascii="Times New Roman" w:eastAsia="Times New Roman" w:hAnsi="Times New Roman" w:cs="Times New Roman"/>
                <w:b/>
                <w:u w:val="single"/>
                <w:shd w:val="clear" w:color="auto" w:fill="FFFFFF"/>
                <w:lang w:eastAsia="ru-RU"/>
              </w:rPr>
              <w:t>:</w:t>
            </w:r>
            <w:r w:rsidRPr="00566776">
              <w:rPr>
                <w:rFonts w:ascii="Times New Roman" w:eastAsia="Times New Roman" w:hAnsi="Times New Roman" w:cs="Times New Roman"/>
                <w:b/>
                <w:u w:val="single"/>
                <w:lang w:eastAsia="ru-RU"/>
              </w:rPr>
              <w:t> </w:t>
            </w:r>
            <w:r w:rsidRPr="00566776">
              <w:rPr>
                <w:rFonts w:ascii="Times New Roman" w:eastAsia="Times New Roman" w:hAnsi="Times New Roman" w:cs="Times New Roman"/>
                <w:b/>
                <w:shd w:val="clear" w:color="auto" w:fill="FFFFFF"/>
                <w:lang w:eastAsia="ru-RU"/>
              </w:rPr>
              <w:br/>
              <w:t>– развивать настойчивость и умение преодолевать трудности для достижения намеченной цели;</w:t>
            </w:r>
            <w:r w:rsidRPr="00566776">
              <w:rPr>
                <w:rFonts w:ascii="Times New Roman" w:eastAsia="Times New Roman" w:hAnsi="Times New Roman" w:cs="Times New Roman"/>
                <w:b/>
                <w:lang w:eastAsia="ru-RU"/>
              </w:rPr>
              <w:br/>
            </w:r>
            <w:r w:rsidRPr="00566776">
              <w:rPr>
                <w:rFonts w:ascii="Times New Roman" w:eastAsia="Times New Roman" w:hAnsi="Times New Roman" w:cs="Times New Roman"/>
                <w:b/>
                <w:shd w:val="clear" w:color="auto" w:fill="FFFFFF"/>
                <w:lang w:eastAsia="ru-RU"/>
              </w:rPr>
              <w:t>– активизировать познавательную инициативу обучающихся и формировать их социальную компетентность.</w:t>
            </w:r>
            <w:r w:rsidRPr="00566776">
              <w:rPr>
                <w:rFonts w:ascii="Times New Roman" w:eastAsia="Times New Roman" w:hAnsi="Times New Roman" w:cs="Times New Roman"/>
                <w:b/>
                <w:lang w:eastAsia="ru-RU"/>
              </w:rPr>
              <w:t> </w:t>
            </w:r>
            <w:r w:rsidRPr="00566776">
              <w:rPr>
                <w:rFonts w:ascii="Times New Roman" w:eastAsia="Times New Roman" w:hAnsi="Times New Roman" w:cs="Times New Roman"/>
                <w:b/>
                <w:lang w:eastAsia="ru-RU"/>
              </w:rPr>
              <w:br/>
            </w:r>
            <w:r w:rsidRPr="00566776">
              <w:rPr>
                <w:rFonts w:ascii="Times New Roman" w:eastAsia="Times New Roman" w:hAnsi="Times New Roman" w:cs="Times New Roman"/>
                <w:b/>
                <w:i/>
                <w:iCs/>
                <w:u w:val="single"/>
                <w:lang w:eastAsia="ru-RU"/>
              </w:rPr>
              <w:t>Развивающие</w:t>
            </w:r>
            <w:r w:rsidRPr="00566776">
              <w:rPr>
                <w:rFonts w:ascii="Times New Roman" w:eastAsia="Times New Roman" w:hAnsi="Times New Roman" w:cs="Times New Roman"/>
                <w:b/>
                <w:u w:val="single"/>
                <w:shd w:val="clear" w:color="auto" w:fill="FFFFFF"/>
                <w:lang w:eastAsia="ru-RU"/>
              </w:rPr>
              <w:t>:</w:t>
            </w:r>
            <w:r w:rsidRPr="00566776">
              <w:rPr>
                <w:rFonts w:ascii="Times New Roman" w:eastAsia="Times New Roman" w:hAnsi="Times New Roman" w:cs="Times New Roman"/>
                <w:b/>
                <w:u w:val="single"/>
                <w:lang w:eastAsia="ru-RU"/>
              </w:rPr>
              <w:t> </w:t>
            </w:r>
            <w:r w:rsidRPr="00566776">
              <w:rPr>
                <w:rFonts w:ascii="Times New Roman" w:eastAsia="Times New Roman" w:hAnsi="Times New Roman" w:cs="Times New Roman"/>
                <w:b/>
                <w:shd w:val="clear" w:color="auto" w:fill="FFFFFF"/>
                <w:lang w:eastAsia="ru-RU"/>
              </w:rPr>
              <w:br/>
              <w:t>– содействовать установлению в сознании ребенка устойчивых связей между накопленным и новым опытом познавательной и практической деятельности;</w:t>
            </w:r>
            <w:r w:rsidRPr="00566776">
              <w:rPr>
                <w:rFonts w:ascii="Times New Roman" w:eastAsia="Times New Roman" w:hAnsi="Times New Roman" w:cs="Times New Roman"/>
                <w:b/>
                <w:lang w:eastAsia="ru-RU"/>
              </w:rPr>
              <w:br/>
            </w:r>
            <w:r w:rsidRPr="00566776">
              <w:rPr>
                <w:rFonts w:ascii="Times New Roman" w:eastAsia="Times New Roman" w:hAnsi="Times New Roman" w:cs="Times New Roman"/>
                <w:b/>
                <w:shd w:val="clear" w:color="auto" w:fill="FFFFFF"/>
                <w:lang w:eastAsia="ru-RU"/>
              </w:rPr>
              <w:t>– формировать и развивать учебно-организационные умения и навыки (взаимоконтроль, самостоятельная работа, коллективная деятельность);</w:t>
            </w:r>
            <w:r w:rsidRPr="00566776">
              <w:rPr>
                <w:rFonts w:ascii="Times New Roman" w:eastAsia="Times New Roman" w:hAnsi="Times New Roman" w:cs="Times New Roman"/>
                <w:b/>
                <w:lang w:eastAsia="ru-RU"/>
              </w:rPr>
              <w:br/>
            </w:r>
            <w:r w:rsidRPr="00566776">
              <w:rPr>
                <w:rFonts w:ascii="Times New Roman" w:eastAsia="Times New Roman" w:hAnsi="Times New Roman" w:cs="Times New Roman"/>
                <w:b/>
                <w:shd w:val="clear" w:color="auto" w:fill="FFFFFF"/>
                <w:lang w:eastAsia="ru-RU"/>
              </w:rPr>
              <w:t>– развивать способность к рефлексии, как важнейшей составляющей умения учиться.  </w:t>
            </w:r>
          </w:p>
        </w:tc>
      </w:tr>
      <w:tr w:rsidR="00FF678A" w:rsidRPr="008A1480" w14:paraId="348AA370" w14:textId="77777777" w:rsidTr="00D164BB">
        <w:tc>
          <w:tcPr>
            <w:tcW w:w="639" w:type="pct"/>
            <w:tcMar>
              <w:left w:w="28" w:type="dxa"/>
              <w:right w:w="28" w:type="dxa"/>
            </w:tcMar>
          </w:tcPr>
          <w:p w14:paraId="1D1A6578" w14:textId="77777777" w:rsidR="00FF678A" w:rsidRPr="008A1480" w:rsidRDefault="00FF678A" w:rsidP="00D164BB">
            <w:pPr>
              <w:keepNext/>
              <w:spacing w:after="0" w:line="216" w:lineRule="auto"/>
              <w:rPr>
                <w:rFonts w:ascii="Times New Roman" w:eastAsia="Times New Roman" w:hAnsi="Times New Roman" w:cs="Times New Roman"/>
                <w:b/>
                <w:sz w:val="24"/>
                <w:szCs w:val="24"/>
                <w:lang w:eastAsia="ru-RU"/>
              </w:rPr>
            </w:pPr>
            <w:r w:rsidRPr="008A1480">
              <w:rPr>
                <w:rFonts w:ascii="Times New Roman" w:eastAsia="Times New Roman" w:hAnsi="Times New Roman" w:cs="Times New Roman"/>
                <w:b/>
                <w:lang w:eastAsia="ru-RU"/>
              </w:rPr>
              <w:t>Формируемые УУД:</w:t>
            </w:r>
          </w:p>
        </w:tc>
        <w:tc>
          <w:tcPr>
            <w:tcW w:w="4361" w:type="pct"/>
            <w:gridSpan w:val="2"/>
            <w:tcMar>
              <w:left w:w="28" w:type="dxa"/>
              <w:right w:w="28" w:type="dxa"/>
            </w:tcMar>
          </w:tcPr>
          <w:p w14:paraId="18B36086" w14:textId="77777777" w:rsidR="00FF678A" w:rsidRPr="00565296" w:rsidRDefault="00FF678A" w:rsidP="00D164BB">
            <w:pPr>
              <w:keepNext/>
              <w:spacing w:after="0" w:line="216" w:lineRule="auto"/>
              <w:ind w:left="360"/>
              <w:contextualSpacing/>
              <w:rPr>
                <w:rFonts w:ascii="Times New Roman" w:eastAsia="Times New Roman" w:hAnsi="Times New Roman" w:cs="Times New Roman"/>
                <w:sz w:val="24"/>
                <w:szCs w:val="24"/>
                <w:lang w:eastAsia="ru-RU"/>
              </w:rPr>
            </w:pPr>
            <w:r w:rsidRPr="00566776">
              <w:rPr>
                <w:rFonts w:ascii="Times New Roman" w:eastAsia="Times New Roman" w:hAnsi="Times New Roman" w:cs="Times New Roman"/>
                <w:b/>
                <w:i/>
                <w:iCs/>
                <w:u w:val="single"/>
                <w:lang w:eastAsia="ru-RU"/>
              </w:rPr>
              <w:t>Личностные</w:t>
            </w:r>
            <w:r w:rsidRPr="00566776">
              <w:rPr>
                <w:rFonts w:ascii="Times New Roman" w:eastAsia="Times New Roman" w:hAnsi="Times New Roman" w:cs="Times New Roman"/>
                <w:b/>
                <w:u w:val="single"/>
                <w:shd w:val="clear" w:color="auto" w:fill="FFFFFF"/>
                <w:lang w:eastAsia="ru-RU"/>
              </w:rPr>
              <w:t>:</w:t>
            </w:r>
            <w:r w:rsidRPr="00566776">
              <w:rPr>
                <w:rFonts w:ascii="Times New Roman" w:eastAsia="Times New Roman" w:hAnsi="Times New Roman" w:cs="Times New Roman"/>
                <w:b/>
                <w:u w:val="single"/>
                <w:lang w:eastAsia="ru-RU"/>
              </w:rPr>
              <w:t> </w:t>
            </w:r>
            <w:r w:rsidRPr="00566776">
              <w:rPr>
                <w:rFonts w:ascii="Times New Roman" w:eastAsia="Times New Roman" w:hAnsi="Times New Roman" w:cs="Times New Roman"/>
                <w:b/>
                <w:u w:val="single"/>
                <w:lang w:eastAsia="ru-RU"/>
              </w:rPr>
              <w:br/>
            </w:r>
            <w:r w:rsidRPr="00566776">
              <w:rPr>
                <w:rFonts w:ascii="Times New Roman" w:eastAsia="Times New Roman" w:hAnsi="Times New Roman" w:cs="Times New Roman"/>
                <w:b/>
                <w:shd w:val="clear" w:color="auto" w:fill="FFFFFF"/>
                <w:lang w:eastAsia="ru-RU"/>
              </w:rPr>
              <w:t>– формирование познавательных мотивов обучающихся;</w:t>
            </w:r>
            <w:r w:rsidRPr="00566776">
              <w:rPr>
                <w:rFonts w:ascii="Times New Roman" w:eastAsia="Times New Roman" w:hAnsi="Times New Roman" w:cs="Times New Roman"/>
                <w:b/>
                <w:lang w:eastAsia="ru-RU"/>
              </w:rPr>
              <w:br/>
            </w:r>
            <w:r w:rsidRPr="00566776">
              <w:rPr>
                <w:rFonts w:ascii="Times New Roman" w:eastAsia="Times New Roman" w:hAnsi="Times New Roman" w:cs="Times New Roman"/>
                <w:b/>
                <w:shd w:val="clear" w:color="auto" w:fill="FFFFFF"/>
                <w:lang w:eastAsia="ru-RU"/>
              </w:rPr>
              <w:t>– развитие мысленного воспроизведения ситуации.</w:t>
            </w:r>
            <w:r w:rsidRPr="00566776">
              <w:rPr>
                <w:rFonts w:ascii="Times New Roman" w:eastAsia="Times New Roman" w:hAnsi="Times New Roman" w:cs="Times New Roman"/>
                <w:b/>
                <w:lang w:eastAsia="ru-RU"/>
              </w:rPr>
              <w:br/>
            </w:r>
            <w:r w:rsidRPr="00566776">
              <w:rPr>
                <w:rFonts w:ascii="Times New Roman" w:eastAsia="Times New Roman" w:hAnsi="Times New Roman" w:cs="Times New Roman"/>
                <w:b/>
                <w:i/>
                <w:iCs/>
                <w:u w:val="single"/>
                <w:lang w:eastAsia="ru-RU"/>
              </w:rPr>
              <w:t>Регулятивные</w:t>
            </w:r>
            <w:r w:rsidRPr="00566776">
              <w:rPr>
                <w:rFonts w:ascii="Times New Roman" w:eastAsia="Times New Roman" w:hAnsi="Times New Roman" w:cs="Times New Roman"/>
                <w:b/>
                <w:u w:val="single"/>
                <w:shd w:val="clear" w:color="auto" w:fill="FFFFFF"/>
                <w:lang w:eastAsia="ru-RU"/>
              </w:rPr>
              <w:t>:</w:t>
            </w:r>
            <w:r w:rsidRPr="00566776">
              <w:rPr>
                <w:rFonts w:ascii="Times New Roman" w:eastAsia="Times New Roman" w:hAnsi="Times New Roman" w:cs="Times New Roman"/>
                <w:b/>
                <w:u w:val="single"/>
                <w:lang w:eastAsia="ru-RU"/>
              </w:rPr>
              <w:t> </w:t>
            </w:r>
            <w:r w:rsidRPr="00566776">
              <w:rPr>
                <w:rFonts w:ascii="Times New Roman" w:eastAsia="Times New Roman" w:hAnsi="Times New Roman" w:cs="Times New Roman"/>
                <w:b/>
                <w:shd w:val="clear" w:color="auto" w:fill="FFFFFF"/>
                <w:lang w:eastAsia="ru-RU"/>
              </w:rPr>
              <w:br/>
              <w:t>– планирование алгоритма построения диалога с партнером;</w:t>
            </w:r>
            <w:r w:rsidRPr="00566776">
              <w:rPr>
                <w:rFonts w:ascii="Times New Roman" w:eastAsia="Times New Roman" w:hAnsi="Times New Roman" w:cs="Times New Roman"/>
                <w:b/>
                <w:lang w:eastAsia="ru-RU"/>
              </w:rPr>
              <w:br/>
            </w:r>
            <w:r w:rsidRPr="00566776">
              <w:rPr>
                <w:rFonts w:ascii="Times New Roman" w:eastAsia="Times New Roman" w:hAnsi="Times New Roman" w:cs="Times New Roman"/>
                <w:b/>
                <w:shd w:val="clear" w:color="auto" w:fill="FFFFFF"/>
                <w:lang w:eastAsia="ru-RU"/>
              </w:rPr>
              <w:t>– владение навыками самоанализа и самооценки своей деятельности.</w:t>
            </w:r>
            <w:r w:rsidRPr="00566776">
              <w:rPr>
                <w:rFonts w:ascii="Times New Roman" w:eastAsia="Times New Roman" w:hAnsi="Times New Roman" w:cs="Times New Roman"/>
                <w:b/>
                <w:lang w:eastAsia="ru-RU"/>
              </w:rPr>
              <w:br/>
            </w:r>
            <w:r w:rsidRPr="00566776">
              <w:rPr>
                <w:rFonts w:ascii="Times New Roman" w:eastAsia="Times New Roman" w:hAnsi="Times New Roman" w:cs="Times New Roman"/>
                <w:b/>
                <w:i/>
                <w:iCs/>
                <w:u w:val="single"/>
                <w:lang w:eastAsia="ru-RU"/>
              </w:rPr>
              <w:t>Коммуникативные</w:t>
            </w:r>
            <w:r w:rsidRPr="00566776">
              <w:rPr>
                <w:rFonts w:ascii="Times New Roman" w:eastAsia="Times New Roman" w:hAnsi="Times New Roman" w:cs="Times New Roman"/>
                <w:b/>
                <w:u w:val="single"/>
                <w:shd w:val="clear" w:color="auto" w:fill="FFFFFF"/>
                <w:lang w:eastAsia="ru-RU"/>
              </w:rPr>
              <w:t>:</w:t>
            </w:r>
            <w:r w:rsidRPr="00566776">
              <w:rPr>
                <w:rFonts w:ascii="Times New Roman" w:eastAsia="Times New Roman" w:hAnsi="Times New Roman" w:cs="Times New Roman"/>
                <w:b/>
                <w:u w:val="single"/>
                <w:lang w:eastAsia="ru-RU"/>
              </w:rPr>
              <w:t> </w:t>
            </w:r>
            <w:r w:rsidRPr="00566776">
              <w:rPr>
                <w:rFonts w:ascii="Times New Roman" w:eastAsia="Times New Roman" w:hAnsi="Times New Roman" w:cs="Times New Roman"/>
                <w:b/>
                <w:u w:val="single"/>
                <w:lang w:eastAsia="ru-RU"/>
              </w:rPr>
              <w:br/>
            </w:r>
            <w:r w:rsidRPr="00566776">
              <w:rPr>
                <w:rFonts w:ascii="Times New Roman" w:eastAsia="Times New Roman" w:hAnsi="Times New Roman" w:cs="Times New Roman"/>
                <w:b/>
                <w:shd w:val="clear" w:color="auto" w:fill="FFFFFF"/>
                <w:lang w:eastAsia="ru-RU"/>
              </w:rPr>
              <w:t>– продуктивное взаимодействие обучающихся в решении поставленной задачи;</w:t>
            </w:r>
            <w:r w:rsidRPr="00566776">
              <w:rPr>
                <w:rFonts w:ascii="Times New Roman" w:eastAsia="Times New Roman" w:hAnsi="Times New Roman" w:cs="Times New Roman"/>
                <w:b/>
                <w:lang w:eastAsia="ru-RU"/>
              </w:rPr>
              <w:br/>
            </w:r>
            <w:r w:rsidRPr="00566776">
              <w:rPr>
                <w:rFonts w:ascii="Times New Roman" w:eastAsia="Times New Roman" w:hAnsi="Times New Roman" w:cs="Times New Roman"/>
                <w:b/>
                <w:shd w:val="clear" w:color="auto" w:fill="FFFFFF"/>
                <w:lang w:eastAsia="ru-RU"/>
              </w:rPr>
              <w:t>– участие в небольших устных высказываниях, «удерживая» логику повествования.</w:t>
            </w:r>
            <w:r w:rsidRPr="00566776">
              <w:rPr>
                <w:rFonts w:ascii="Times New Roman" w:eastAsia="Times New Roman" w:hAnsi="Times New Roman" w:cs="Times New Roman"/>
                <w:b/>
                <w:lang w:eastAsia="ru-RU"/>
              </w:rPr>
              <w:br/>
            </w:r>
            <w:r w:rsidRPr="00566776">
              <w:rPr>
                <w:rFonts w:ascii="Times New Roman" w:eastAsia="Times New Roman" w:hAnsi="Times New Roman" w:cs="Times New Roman"/>
                <w:b/>
                <w:i/>
                <w:iCs/>
                <w:u w:val="single"/>
                <w:lang w:eastAsia="ru-RU"/>
              </w:rPr>
              <w:t>Познавательные</w:t>
            </w:r>
            <w:r w:rsidRPr="00566776">
              <w:rPr>
                <w:rFonts w:ascii="Times New Roman" w:eastAsia="Times New Roman" w:hAnsi="Times New Roman" w:cs="Times New Roman"/>
                <w:b/>
                <w:u w:val="single"/>
                <w:shd w:val="clear" w:color="auto" w:fill="FFFFFF"/>
                <w:lang w:eastAsia="ru-RU"/>
              </w:rPr>
              <w:t>:</w:t>
            </w:r>
            <w:r w:rsidRPr="00566776">
              <w:rPr>
                <w:rFonts w:ascii="Times New Roman" w:eastAsia="Times New Roman" w:hAnsi="Times New Roman" w:cs="Times New Roman"/>
                <w:b/>
                <w:u w:val="single"/>
                <w:lang w:eastAsia="ru-RU"/>
              </w:rPr>
              <w:br/>
            </w:r>
            <w:r w:rsidRPr="00566776">
              <w:rPr>
                <w:rFonts w:ascii="Times New Roman" w:eastAsia="Times New Roman" w:hAnsi="Times New Roman" w:cs="Times New Roman"/>
                <w:b/>
                <w:shd w:val="clear" w:color="auto" w:fill="FFFFFF"/>
                <w:lang w:eastAsia="ru-RU"/>
              </w:rPr>
              <w:t>– импровизация, высказывание предположений;</w:t>
            </w:r>
            <w:r w:rsidRPr="00566776">
              <w:rPr>
                <w:rFonts w:ascii="Times New Roman" w:eastAsia="Times New Roman" w:hAnsi="Times New Roman" w:cs="Times New Roman"/>
                <w:b/>
                <w:lang w:eastAsia="ru-RU"/>
              </w:rPr>
              <w:br/>
            </w:r>
            <w:r w:rsidRPr="00566776">
              <w:rPr>
                <w:rFonts w:ascii="Times New Roman" w:eastAsia="Times New Roman" w:hAnsi="Times New Roman" w:cs="Times New Roman"/>
                <w:b/>
                <w:shd w:val="clear" w:color="auto" w:fill="FFFFFF"/>
                <w:lang w:eastAsia="ru-RU"/>
              </w:rPr>
              <w:t>– самостоятельное создание способов решение проблем поискового характера;</w:t>
            </w:r>
            <w:r w:rsidRPr="00566776">
              <w:rPr>
                <w:rFonts w:ascii="Times New Roman" w:eastAsia="Times New Roman" w:hAnsi="Times New Roman" w:cs="Times New Roman"/>
                <w:b/>
                <w:lang w:eastAsia="ru-RU"/>
              </w:rPr>
              <w:br/>
            </w:r>
            <w:r w:rsidRPr="00566776">
              <w:rPr>
                <w:rFonts w:ascii="Times New Roman" w:eastAsia="Times New Roman" w:hAnsi="Times New Roman" w:cs="Times New Roman"/>
                <w:b/>
                <w:shd w:val="clear" w:color="auto" w:fill="FFFFFF"/>
                <w:lang w:eastAsia="ru-RU"/>
              </w:rPr>
              <w:t>– комплексный анализ приобретенных знаний на уроке</w:t>
            </w:r>
            <w:r w:rsidRPr="00565296">
              <w:rPr>
                <w:rFonts w:ascii="Times New Roman" w:eastAsia="Times New Roman" w:hAnsi="Times New Roman" w:cs="Times New Roman"/>
                <w:b/>
                <w:color w:val="333333"/>
                <w:shd w:val="clear" w:color="auto" w:fill="FFFFFF"/>
                <w:lang w:eastAsia="ru-RU"/>
              </w:rPr>
              <w:t>.</w:t>
            </w:r>
          </w:p>
        </w:tc>
      </w:tr>
      <w:tr w:rsidR="00FF678A" w:rsidRPr="008A1480" w14:paraId="5972079B" w14:textId="77777777" w:rsidTr="00D164BB">
        <w:tc>
          <w:tcPr>
            <w:tcW w:w="639" w:type="pct"/>
            <w:tcMar>
              <w:left w:w="28" w:type="dxa"/>
              <w:right w:w="28" w:type="dxa"/>
            </w:tcMar>
          </w:tcPr>
          <w:p w14:paraId="45ACC05A" w14:textId="77777777" w:rsidR="00FF678A" w:rsidRPr="008A1480" w:rsidRDefault="00FF678A" w:rsidP="00D164BB">
            <w:pPr>
              <w:keepNext/>
              <w:spacing w:after="0" w:line="216" w:lineRule="auto"/>
              <w:rPr>
                <w:rFonts w:ascii="Times New Roman" w:eastAsia="Times New Roman" w:hAnsi="Times New Roman" w:cs="Times New Roman"/>
                <w:b/>
                <w:sz w:val="24"/>
                <w:szCs w:val="24"/>
                <w:lang w:eastAsia="ru-RU"/>
              </w:rPr>
            </w:pPr>
            <w:r w:rsidRPr="008A1480">
              <w:rPr>
                <w:rFonts w:ascii="Times New Roman" w:eastAsia="Times New Roman" w:hAnsi="Times New Roman" w:cs="Times New Roman"/>
                <w:b/>
                <w:lang w:eastAsia="ru-RU"/>
              </w:rPr>
              <w:t>Формы организации деятельности учащихся:</w:t>
            </w:r>
          </w:p>
        </w:tc>
        <w:tc>
          <w:tcPr>
            <w:tcW w:w="4361" w:type="pct"/>
            <w:gridSpan w:val="2"/>
            <w:tcMar>
              <w:left w:w="28" w:type="dxa"/>
              <w:right w:w="28" w:type="dxa"/>
            </w:tcMar>
          </w:tcPr>
          <w:p w14:paraId="0F5C0D2C" w14:textId="77777777" w:rsidR="00FF678A" w:rsidRPr="00565296" w:rsidRDefault="00FF678A" w:rsidP="00D164BB">
            <w:pPr>
              <w:keepNext/>
              <w:tabs>
                <w:tab w:val="left" w:pos="300"/>
              </w:tabs>
              <w:spacing w:after="0" w:line="216" w:lineRule="auto"/>
              <w:ind w:left="34"/>
              <w:rPr>
                <w:rFonts w:ascii="Times New Roman" w:eastAsia="Times New Roman" w:hAnsi="Times New Roman" w:cs="Times New Roman"/>
                <w:b/>
                <w:sz w:val="24"/>
                <w:szCs w:val="24"/>
                <w:lang w:eastAsia="ru-RU"/>
              </w:rPr>
            </w:pPr>
            <w:r w:rsidRPr="00566776">
              <w:rPr>
                <w:rFonts w:ascii="Times New Roman" w:eastAsia="Times New Roman" w:hAnsi="Times New Roman" w:cs="Times New Roman"/>
                <w:b/>
                <w:shd w:val="clear" w:color="auto" w:fill="FFFFFF"/>
                <w:lang w:eastAsia="ru-RU"/>
              </w:rPr>
              <w:t>Урок решения практических задач. Фронтальная, индивидуальная, парная и групповая формы работы.</w:t>
            </w:r>
          </w:p>
        </w:tc>
      </w:tr>
      <w:tr w:rsidR="00FF678A" w:rsidRPr="008A1480" w14:paraId="657637DB" w14:textId="77777777" w:rsidTr="00D164BB">
        <w:tc>
          <w:tcPr>
            <w:tcW w:w="639" w:type="pct"/>
            <w:tcMar>
              <w:left w:w="28" w:type="dxa"/>
              <w:right w:w="28" w:type="dxa"/>
            </w:tcMar>
          </w:tcPr>
          <w:p w14:paraId="069AAF1C" w14:textId="77777777" w:rsidR="00FF678A" w:rsidRPr="008A1480" w:rsidRDefault="00FF678A" w:rsidP="00D164BB">
            <w:pPr>
              <w:keepNext/>
              <w:spacing w:after="0" w:line="216" w:lineRule="auto"/>
              <w:rPr>
                <w:rFonts w:ascii="Times New Roman" w:eastAsia="Times New Roman" w:hAnsi="Times New Roman" w:cs="Times New Roman"/>
                <w:b/>
                <w:sz w:val="24"/>
                <w:szCs w:val="24"/>
                <w:lang w:eastAsia="ru-RU"/>
              </w:rPr>
            </w:pPr>
            <w:r w:rsidRPr="008A1480">
              <w:rPr>
                <w:rFonts w:ascii="Times New Roman" w:eastAsia="Times New Roman" w:hAnsi="Times New Roman" w:cs="Times New Roman"/>
                <w:b/>
                <w:lang w:eastAsia="ru-RU"/>
              </w:rPr>
              <w:t>Используемые технологии:</w:t>
            </w:r>
          </w:p>
        </w:tc>
        <w:tc>
          <w:tcPr>
            <w:tcW w:w="4361" w:type="pct"/>
            <w:gridSpan w:val="2"/>
            <w:tcMar>
              <w:left w:w="28" w:type="dxa"/>
              <w:right w:w="28" w:type="dxa"/>
            </w:tcMar>
          </w:tcPr>
          <w:p w14:paraId="773C8AED" w14:textId="77777777" w:rsidR="00FF678A" w:rsidRPr="00565296" w:rsidRDefault="00FF678A" w:rsidP="00D164BB">
            <w:pPr>
              <w:keepNext/>
              <w:spacing w:after="0" w:line="216" w:lineRule="auto"/>
              <w:jc w:val="both"/>
              <w:rPr>
                <w:rFonts w:ascii="Times New Roman" w:eastAsia="Times New Roman" w:hAnsi="Times New Roman" w:cs="Times New Roman"/>
                <w:b/>
                <w:i/>
                <w:sz w:val="24"/>
                <w:szCs w:val="24"/>
                <w:u w:val="single"/>
                <w:lang w:eastAsia="ru-RU"/>
              </w:rPr>
            </w:pPr>
            <w:r w:rsidRPr="00565296">
              <w:rPr>
                <w:rFonts w:ascii="Times New Roman" w:eastAsia="Times New Roman" w:hAnsi="Times New Roman" w:cs="Times New Roman"/>
                <w:b/>
                <w:i/>
                <w:u w:val="single"/>
                <w:lang w:eastAsia="ru-RU"/>
              </w:rPr>
              <w:t xml:space="preserve">В ходе урока используются элементы следующих педагогических </w:t>
            </w:r>
            <w:proofErr w:type="gramStart"/>
            <w:r w:rsidRPr="00565296">
              <w:rPr>
                <w:rFonts w:ascii="Times New Roman" w:eastAsia="Times New Roman" w:hAnsi="Times New Roman" w:cs="Times New Roman"/>
                <w:b/>
                <w:i/>
                <w:u w:val="single"/>
                <w:lang w:eastAsia="ru-RU"/>
              </w:rPr>
              <w:t>технологий :</w:t>
            </w:r>
            <w:proofErr w:type="gramEnd"/>
            <w:r w:rsidRPr="00565296">
              <w:rPr>
                <w:rFonts w:ascii="Times New Roman" w:eastAsia="Times New Roman" w:hAnsi="Times New Roman" w:cs="Times New Roman"/>
                <w:b/>
                <w:i/>
                <w:u w:val="single"/>
                <w:lang w:eastAsia="ru-RU"/>
              </w:rPr>
              <w:t xml:space="preserve"> </w:t>
            </w:r>
          </w:p>
          <w:p w14:paraId="68AAAA6B" w14:textId="77777777" w:rsidR="00FF678A" w:rsidRPr="00565296" w:rsidRDefault="00FF678A" w:rsidP="00D164BB">
            <w:pPr>
              <w:keepNext/>
              <w:spacing w:after="0" w:line="216" w:lineRule="auto"/>
              <w:jc w:val="both"/>
              <w:rPr>
                <w:rFonts w:ascii="Times New Roman" w:eastAsia="Times New Roman" w:hAnsi="Times New Roman" w:cs="Times New Roman"/>
                <w:b/>
                <w:sz w:val="24"/>
                <w:szCs w:val="24"/>
                <w:lang w:eastAsia="ru-RU"/>
              </w:rPr>
            </w:pPr>
            <w:r w:rsidRPr="00565296">
              <w:rPr>
                <w:rFonts w:ascii="Times New Roman" w:eastAsia="Times New Roman" w:hAnsi="Times New Roman" w:cs="Times New Roman"/>
                <w:b/>
                <w:lang w:eastAsia="ru-RU"/>
              </w:rPr>
              <w:t>- личностно-ориентированное обучение;</w:t>
            </w:r>
          </w:p>
          <w:p w14:paraId="7658C2AE" w14:textId="77777777" w:rsidR="00FF678A" w:rsidRPr="00565296" w:rsidRDefault="00FF678A" w:rsidP="00D164BB">
            <w:pPr>
              <w:keepNext/>
              <w:spacing w:after="0" w:line="216" w:lineRule="auto"/>
              <w:jc w:val="both"/>
              <w:rPr>
                <w:rFonts w:ascii="Times New Roman" w:eastAsia="Times New Roman" w:hAnsi="Times New Roman" w:cs="Times New Roman"/>
                <w:b/>
                <w:sz w:val="24"/>
                <w:szCs w:val="24"/>
                <w:lang w:eastAsia="ru-RU"/>
              </w:rPr>
            </w:pPr>
            <w:r w:rsidRPr="00565296">
              <w:rPr>
                <w:rFonts w:ascii="Times New Roman" w:eastAsia="Times New Roman" w:hAnsi="Times New Roman" w:cs="Times New Roman"/>
                <w:b/>
                <w:lang w:eastAsia="ru-RU"/>
              </w:rPr>
              <w:t xml:space="preserve">- обучение с использованием ИКТ – технологий; </w:t>
            </w:r>
          </w:p>
          <w:p w14:paraId="4631780F" w14:textId="77777777" w:rsidR="00FF678A" w:rsidRPr="00565296" w:rsidRDefault="00FF678A" w:rsidP="00D164BB">
            <w:pPr>
              <w:keepNext/>
              <w:spacing w:after="0" w:line="216" w:lineRule="auto"/>
              <w:jc w:val="both"/>
              <w:rPr>
                <w:rFonts w:ascii="Times New Roman" w:eastAsia="Times New Roman" w:hAnsi="Times New Roman" w:cs="Times New Roman"/>
                <w:b/>
                <w:sz w:val="24"/>
                <w:szCs w:val="24"/>
                <w:lang w:eastAsia="ru-RU"/>
              </w:rPr>
            </w:pPr>
            <w:r w:rsidRPr="00565296">
              <w:rPr>
                <w:rFonts w:ascii="Times New Roman" w:eastAsia="Times New Roman" w:hAnsi="Times New Roman" w:cs="Times New Roman"/>
                <w:b/>
                <w:lang w:eastAsia="ru-RU"/>
              </w:rPr>
              <w:t xml:space="preserve">- </w:t>
            </w:r>
            <w:proofErr w:type="spellStart"/>
            <w:r w:rsidRPr="00565296">
              <w:rPr>
                <w:rFonts w:ascii="Times New Roman" w:eastAsia="Times New Roman" w:hAnsi="Times New Roman" w:cs="Times New Roman"/>
                <w:b/>
                <w:lang w:eastAsia="ru-RU"/>
              </w:rPr>
              <w:t>здоровьесберегающие</w:t>
            </w:r>
            <w:proofErr w:type="spellEnd"/>
            <w:r w:rsidRPr="00565296">
              <w:rPr>
                <w:rFonts w:ascii="Times New Roman" w:eastAsia="Times New Roman" w:hAnsi="Times New Roman" w:cs="Times New Roman"/>
                <w:b/>
                <w:lang w:eastAsia="ru-RU"/>
              </w:rPr>
              <w:t xml:space="preserve">  технологии;</w:t>
            </w:r>
          </w:p>
          <w:p w14:paraId="72D7B22F" w14:textId="77777777" w:rsidR="00FF678A" w:rsidRPr="00565296" w:rsidRDefault="00FF678A" w:rsidP="00D164BB">
            <w:pPr>
              <w:keepNext/>
              <w:spacing w:after="0" w:line="216" w:lineRule="auto"/>
              <w:jc w:val="both"/>
              <w:rPr>
                <w:rFonts w:ascii="Times New Roman" w:eastAsia="Times New Roman" w:hAnsi="Times New Roman" w:cs="Times New Roman"/>
                <w:b/>
                <w:sz w:val="24"/>
                <w:szCs w:val="24"/>
                <w:lang w:eastAsia="ru-RU"/>
              </w:rPr>
            </w:pPr>
            <w:r w:rsidRPr="00565296">
              <w:rPr>
                <w:rFonts w:ascii="Times New Roman" w:eastAsia="Times New Roman" w:hAnsi="Times New Roman" w:cs="Times New Roman"/>
                <w:b/>
                <w:lang w:eastAsia="ru-RU"/>
              </w:rPr>
              <w:t>- технология сотрудничества;</w:t>
            </w:r>
          </w:p>
          <w:p w14:paraId="57DBB400" w14:textId="77777777" w:rsidR="00FF678A" w:rsidRPr="00565296" w:rsidRDefault="00FF678A" w:rsidP="00D164BB">
            <w:pPr>
              <w:keepNext/>
              <w:spacing w:after="0" w:line="216" w:lineRule="auto"/>
              <w:jc w:val="both"/>
              <w:rPr>
                <w:rFonts w:ascii="Times New Roman" w:eastAsia="Times New Roman" w:hAnsi="Times New Roman" w:cs="Times New Roman"/>
                <w:b/>
                <w:i/>
                <w:sz w:val="24"/>
                <w:szCs w:val="24"/>
                <w:u w:val="single"/>
                <w:lang w:eastAsia="ru-RU"/>
              </w:rPr>
            </w:pPr>
            <w:r w:rsidRPr="00565296">
              <w:rPr>
                <w:rFonts w:ascii="Times New Roman" w:eastAsia="Times New Roman" w:hAnsi="Times New Roman" w:cs="Times New Roman"/>
                <w:b/>
                <w:i/>
                <w:u w:val="single"/>
                <w:lang w:eastAsia="ru-RU"/>
              </w:rPr>
              <w:t>Применяются следующие методы:</w:t>
            </w:r>
          </w:p>
          <w:p w14:paraId="229558D1" w14:textId="77777777" w:rsidR="00FF678A" w:rsidRPr="008A1480" w:rsidRDefault="00FF678A" w:rsidP="00D164BB">
            <w:pPr>
              <w:keepNext/>
              <w:spacing w:after="0" w:line="216" w:lineRule="auto"/>
              <w:jc w:val="both"/>
              <w:rPr>
                <w:rFonts w:ascii="Times New Roman" w:eastAsia="Times New Roman" w:hAnsi="Times New Roman" w:cs="Times New Roman"/>
                <w:i/>
                <w:sz w:val="24"/>
                <w:szCs w:val="24"/>
                <w:u w:val="single"/>
                <w:lang w:eastAsia="ru-RU"/>
              </w:rPr>
            </w:pPr>
            <w:r w:rsidRPr="00565296">
              <w:rPr>
                <w:rFonts w:ascii="Times New Roman" w:eastAsia="Times New Roman" w:hAnsi="Times New Roman" w:cs="Times New Roman"/>
                <w:b/>
                <w:i/>
                <w:lang w:eastAsia="ru-RU"/>
              </w:rPr>
              <w:t>- проблемное изложение</w:t>
            </w:r>
          </w:p>
          <w:p w14:paraId="567D0438" w14:textId="77777777" w:rsidR="00FF678A" w:rsidRPr="00565296" w:rsidRDefault="00FF678A" w:rsidP="00D164BB">
            <w:pPr>
              <w:keepNext/>
              <w:spacing w:after="0" w:line="216" w:lineRule="auto"/>
              <w:rPr>
                <w:rFonts w:ascii="Times New Roman" w:eastAsia="Times New Roman" w:hAnsi="Times New Roman" w:cs="Times New Roman"/>
                <w:b/>
                <w:sz w:val="24"/>
                <w:szCs w:val="24"/>
                <w:lang w:eastAsia="ru-RU"/>
              </w:rPr>
            </w:pPr>
            <w:r w:rsidRPr="008A1480">
              <w:rPr>
                <w:rFonts w:ascii="Times New Roman" w:eastAsia="Times New Roman" w:hAnsi="Times New Roman" w:cs="Times New Roman"/>
                <w:lang w:eastAsia="ru-RU"/>
              </w:rPr>
              <w:lastRenderedPageBreak/>
              <w:t xml:space="preserve">- </w:t>
            </w:r>
            <w:r w:rsidRPr="00565296">
              <w:rPr>
                <w:rFonts w:ascii="Times New Roman" w:eastAsia="Times New Roman" w:hAnsi="Times New Roman" w:cs="Times New Roman"/>
                <w:b/>
                <w:i/>
                <w:lang w:eastAsia="ru-RU"/>
              </w:rPr>
              <w:t>Словесные:</w:t>
            </w:r>
            <w:r w:rsidRPr="00565296">
              <w:rPr>
                <w:rFonts w:ascii="Times New Roman" w:eastAsia="Times New Roman" w:hAnsi="Times New Roman" w:cs="Times New Roman"/>
                <w:b/>
                <w:lang w:eastAsia="ru-RU"/>
              </w:rPr>
              <w:t xml:space="preserve"> беседа,  вопросно-ответные упражнения.</w:t>
            </w:r>
          </w:p>
          <w:p w14:paraId="1517BE53" w14:textId="77777777" w:rsidR="00FF678A" w:rsidRPr="00565296" w:rsidRDefault="00FF678A" w:rsidP="00D164BB">
            <w:pPr>
              <w:keepNext/>
              <w:spacing w:after="0" w:line="216" w:lineRule="auto"/>
              <w:rPr>
                <w:rFonts w:ascii="Times New Roman" w:eastAsia="Times New Roman" w:hAnsi="Times New Roman" w:cs="Times New Roman"/>
                <w:b/>
                <w:sz w:val="24"/>
                <w:szCs w:val="24"/>
                <w:lang w:eastAsia="ru-RU"/>
              </w:rPr>
            </w:pPr>
            <w:r w:rsidRPr="00565296">
              <w:rPr>
                <w:rFonts w:ascii="Times New Roman" w:eastAsia="Times New Roman" w:hAnsi="Times New Roman" w:cs="Times New Roman"/>
                <w:b/>
                <w:lang w:eastAsia="ru-RU"/>
              </w:rPr>
              <w:t xml:space="preserve">- </w:t>
            </w:r>
            <w:r w:rsidRPr="00565296">
              <w:rPr>
                <w:rFonts w:ascii="Times New Roman" w:eastAsia="Times New Roman" w:hAnsi="Times New Roman" w:cs="Times New Roman"/>
                <w:b/>
                <w:i/>
                <w:lang w:eastAsia="ru-RU"/>
              </w:rPr>
              <w:t>Наглядно-демонстрационные:</w:t>
            </w:r>
            <w:r w:rsidRPr="00565296">
              <w:rPr>
                <w:rFonts w:ascii="Times New Roman" w:eastAsia="Times New Roman" w:hAnsi="Times New Roman" w:cs="Times New Roman"/>
                <w:b/>
                <w:lang w:eastAsia="ru-RU"/>
              </w:rPr>
              <w:t xml:space="preserve"> использование мультипликационного фильма.</w:t>
            </w:r>
          </w:p>
          <w:p w14:paraId="4AED31CC" w14:textId="77777777" w:rsidR="00FF678A" w:rsidRPr="00565296" w:rsidRDefault="00FF678A" w:rsidP="00D164BB">
            <w:pPr>
              <w:keepNext/>
              <w:spacing w:after="0" w:line="216" w:lineRule="auto"/>
              <w:rPr>
                <w:rFonts w:ascii="Times New Roman" w:eastAsia="Times New Roman" w:hAnsi="Times New Roman" w:cs="Times New Roman"/>
                <w:b/>
                <w:sz w:val="24"/>
                <w:szCs w:val="24"/>
                <w:lang w:eastAsia="ru-RU"/>
              </w:rPr>
            </w:pPr>
            <w:r w:rsidRPr="00565296">
              <w:rPr>
                <w:rFonts w:ascii="Times New Roman" w:eastAsia="Times New Roman" w:hAnsi="Times New Roman" w:cs="Times New Roman"/>
                <w:b/>
                <w:lang w:eastAsia="ru-RU"/>
              </w:rPr>
              <w:t xml:space="preserve">- </w:t>
            </w:r>
            <w:r w:rsidRPr="00565296">
              <w:rPr>
                <w:rFonts w:ascii="Times New Roman" w:eastAsia="Times New Roman" w:hAnsi="Times New Roman" w:cs="Times New Roman"/>
                <w:b/>
                <w:i/>
                <w:lang w:eastAsia="ru-RU"/>
              </w:rPr>
              <w:t>Практические:</w:t>
            </w:r>
            <w:r w:rsidRPr="00565296">
              <w:rPr>
                <w:rFonts w:ascii="Times New Roman" w:eastAsia="Times New Roman" w:hAnsi="Times New Roman" w:cs="Times New Roman"/>
                <w:b/>
                <w:lang w:eastAsia="ru-RU"/>
              </w:rPr>
              <w:t xml:space="preserve"> работа в группе</w:t>
            </w:r>
          </w:p>
          <w:p w14:paraId="089C2911" w14:textId="77777777" w:rsidR="00FF678A" w:rsidRPr="00565296" w:rsidRDefault="00FF678A" w:rsidP="00D164BB">
            <w:pPr>
              <w:keepNext/>
              <w:spacing w:after="0" w:line="216" w:lineRule="auto"/>
              <w:rPr>
                <w:rFonts w:ascii="Times New Roman" w:eastAsia="Times New Roman" w:hAnsi="Times New Roman" w:cs="Times New Roman"/>
                <w:b/>
                <w:sz w:val="24"/>
                <w:szCs w:val="24"/>
                <w:lang w:eastAsia="ru-RU"/>
              </w:rPr>
            </w:pPr>
            <w:r w:rsidRPr="00565296">
              <w:rPr>
                <w:rFonts w:ascii="Times New Roman" w:eastAsia="Times New Roman" w:hAnsi="Times New Roman" w:cs="Times New Roman"/>
                <w:b/>
                <w:i/>
                <w:lang w:eastAsia="ru-RU"/>
              </w:rPr>
              <w:t>Интерактивные:</w:t>
            </w:r>
            <w:r w:rsidRPr="00565296">
              <w:rPr>
                <w:rFonts w:ascii="Times New Roman" w:eastAsia="Times New Roman" w:hAnsi="Times New Roman" w:cs="Times New Roman"/>
                <w:b/>
                <w:lang w:eastAsia="ru-RU"/>
              </w:rPr>
              <w:t xml:space="preserve"> использование электронного приложения к учебнику</w:t>
            </w:r>
          </w:p>
          <w:p w14:paraId="69E02F5D" w14:textId="77777777" w:rsidR="00FF678A" w:rsidRPr="00565296" w:rsidRDefault="00FF678A" w:rsidP="00D164BB">
            <w:pPr>
              <w:keepNext/>
              <w:spacing w:after="0" w:line="216" w:lineRule="auto"/>
              <w:rPr>
                <w:rFonts w:ascii="Times New Roman" w:eastAsia="Times New Roman" w:hAnsi="Times New Roman" w:cs="Times New Roman"/>
                <w:b/>
                <w:sz w:val="24"/>
                <w:szCs w:val="24"/>
                <w:u w:val="single"/>
                <w:lang w:eastAsia="ru-RU"/>
              </w:rPr>
            </w:pPr>
            <w:r w:rsidRPr="00565296">
              <w:rPr>
                <w:rFonts w:ascii="Times New Roman" w:eastAsia="Times New Roman" w:hAnsi="Times New Roman" w:cs="Times New Roman"/>
                <w:b/>
                <w:i/>
                <w:u w:val="single"/>
                <w:lang w:eastAsia="ru-RU"/>
              </w:rPr>
              <w:t>Приемы:</w:t>
            </w:r>
            <w:r w:rsidRPr="00565296">
              <w:rPr>
                <w:rFonts w:ascii="Times New Roman" w:eastAsia="Times New Roman" w:hAnsi="Times New Roman" w:cs="Times New Roman"/>
                <w:b/>
                <w:u w:val="single"/>
                <w:lang w:eastAsia="ru-RU"/>
              </w:rPr>
              <w:t xml:space="preserve"> </w:t>
            </w:r>
          </w:p>
          <w:p w14:paraId="5885F9D8" w14:textId="77777777" w:rsidR="00FF678A" w:rsidRPr="008A1480" w:rsidRDefault="00FF678A" w:rsidP="00D164BB">
            <w:pPr>
              <w:keepNext/>
              <w:spacing w:after="0" w:line="216" w:lineRule="auto"/>
              <w:rPr>
                <w:rFonts w:ascii="Times New Roman" w:eastAsia="Times New Roman" w:hAnsi="Times New Roman" w:cs="Times New Roman"/>
                <w:sz w:val="24"/>
                <w:szCs w:val="24"/>
                <w:lang w:eastAsia="ru-RU"/>
              </w:rPr>
            </w:pPr>
            <w:r w:rsidRPr="008A1480">
              <w:rPr>
                <w:rFonts w:ascii="Times New Roman" w:eastAsia="Times New Roman" w:hAnsi="Times New Roman" w:cs="Times New Roman"/>
                <w:lang w:eastAsia="ru-RU"/>
              </w:rPr>
              <w:t>- прием сравнения.</w:t>
            </w:r>
          </w:p>
          <w:p w14:paraId="26CEC55D" w14:textId="77777777" w:rsidR="00FF678A" w:rsidRPr="008A1480" w:rsidRDefault="00FF678A" w:rsidP="00D164BB">
            <w:pPr>
              <w:keepNext/>
              <w:spacing w:after="0" w:line="216" w:lineRule="auto"/>
              <w:jc w:val="both"/>
              <w:rPr>
                <w:rFonts w:ascii="Times New Roman" w:eastAsia="Times New Roman" w:hAnsi="Times New Roman" w:cs="Times New Roman"/>
                <w:sz w:val="24"/>
                <w:szCs w:val="24"/>
                <w:lang w:eastAsia="ru-RU"/>
              </w:rPr>
            </w:pPr>
            <w:r w:rsidRPr="008A1480">
              <w:rPr>
                <w:rFonts w:ascii="Times New Roman" w:eastAsia="Times New Roman" w:hAnsi="Times New Roman" w:cs="Times New Roman"/>
                <w:lang w:eastAsia="ru-RU"/>
              </w:rPr>
              <w:t>- прием самоконтроля.</w:t>
            </w:r>
          </w:p>
        </w:tc>
      </w:tr>
      <w:tr w:rsidR="00FF678A" w:rsidRPr="008A1480" w14:paraId="7FD8A2A4" w14:textId="77777777" w:rsidTr="00D164BB">
        <w:tc>
          <w:tcPr>
            <w:tcW w:w="639" w:type="pct"/>
            <w:tcMar>
              <w:left w:w="28" w:type="dxa"/>
              <w:right w:w="28" w:type="dxa"/>
            </w:tcMar>
          </w:tcPr>
          <w:p w14:paraId="0349B9CF" w14:textId="77777777" w:rsidR="00FF678A" w:rsidRPr="008A1480" w:rsidRDefault="00FF678A" w:rsidP="00D164BB">
            <w:pPr>
              <w:keepNext/>
              <w:spacing w:after="0" w:line="216" w:lineRule="auto"/>
              <w:jc w:val="both"/>
              <w:rPr>
                <w:rFonts w:ascii="Times New Roman" w:eastAsia="Times New Roman" w:hAnsi="Times New Roman" w:cs="Times New Roman"/>
                <w:b/>
                <w:sz w:val="24"/>
                <w:szCs w:val="24"/>
                <w:lang w:eastAsia="ru-RU"/>
              </w:rPr>
            </w:pPr>
            <w:r w:rsidRPr="008A1480">
              <w:rPr>
                <w:rFonts w:ascii="Times New Roman" w:eastAsia="Times New Roman" w:hAnsi="Times New Roman" w:cs="Times New Roman"/>
                <w:b/>
                <w:lang w:eastAsia="ru-RU"/>
              </w:rPr>
              <w:lastRenderedPageBreak/>
              <w:t>Техническое обеспечение урока:</w:t>
            </w:r>
          </w:p>
        </w:tc>
        <w:tc>
          <w:tcPr>
            <w:tcW w:w="4361" w:type="pct"/>
            <w:gridSpan w:val="2"/>
            <w:tcMar>
              <w:left w:w="28" w:type="dxa"/>
              <w:right w:w="28" w:type="dxa"/>
            </w:tcMar>
          </w:tcPr>
          <w:p w14:paraId="3E69E73B" w14:textId="77777777" w:rsidR="00FF678A" w:rsidRPr="008A1480" w:rsidRDefault="00FF678A" w:rsidP="00D164BB">
            <w:pPr>
              <w:numPr>
                <w:ilvl w:val="0"/>
                <w:numId w:val="1"/>
              </w:numPr>
              <w:spacing w:after="0" w:line="240" w:lineRule="auto"/>
              <w:rPr>
                <w:rFonts w:ascii="Times New Roman" w:eastAsia="Times New Roman" w:hAnsi="Times New Roman" w:cs="Times New Roman"/>
                <w:sz w:val="24"/>
                <w:szCs w:val="24"/>
                <w:lang w:eastAsia="ru-RU"/>
              </w:rPr>
            </w:pPr>
            <w:r w:rsidRPr="008A1480">
              <w:rPr>
                <w:rFonts w:ascii="Times New Roman" w:eastAsia="Times New Roman" w:hAnsi="Times New Roman" w:cs="Times New Roman"/>
                <w:lang w:eastAsia="ru-RU"/>
              </w:rPr>
              <w:t>Компьютер с локальной сетью,  мультимедийный проектор; интерактивная доска;  учебная доска в кабинете.</w:t>
            </w:r>
          </w:p>
        </w:tc>
      </w:tr>
      <w:tr w:rsidR="00FF678A" w:rsidRPr="008A1480" w14:paraId="0D1862BD" w14:textId="77777777" w:rsidTr="00D164BB">
        <w:tc>
          <w:tcPr>
            <w:tcW w:w="639" w:type="pct"/>
            <w:tcMar>
              <w:left w:w="28" w:type="dxa"/>
              <w:right w:w="28" w:type="dxa"/>
            </w:tcMar>
          </w:tcPr>
          <w:p w14:paraId="34E4671D" w14:textId="77777777" w:rsidR="00FF678A" w:rsidRPr="008A1480" w:rsidRDefault="00FF678A" w:rsidP="00D164BB">
            <w:pPr>
              <w:keepNext/>
              <w:spacing w:after="0" w:line="216" w:lineRule="auto"/>
              <w:jc w:val="both"/>
              <w:rPr>
                <w:rFonts w:ascii="Times New Roman" w:eastAsia="Times New Roman" w:hAnsi="Times New Roman" w:cs="Times New Roman"/>
                <w:b/>
                <w:sz w:val="24"/>
                <w:szCs w:val="24"/>
                <w:lang w:eastAsia="ru-RU"/>
              </w:rPr>
            </w:pPr>
            <w:r w:rsidRPr="008A1480">
              <w:rPr>
                <w:rFonts w:ascii="Times New Roman" w:eastAsia="Times New Roman" w:hAnsi="Times New Roman" w:cs="Times New Roman"/>
                <w:b/>
                <w:lang w:eastAsia="ru-RU"/>
              </w:rPr>
              <w:t>Список учебной и дополнительной литературы:</w:t>
            </w:r>
          </w:p>
        </w:tc>
        <w:tc>
          <w:tcPr>
            <w:tcW w:w="4361" w:type="pct"/>
            <w:gridSpan w:val="2"/>
            <w:tcMar>
              <w:left w:w="28" w:type="dxa"/>
              <w:right w:w="28" w:type="dxa"/>
            </w:tcMar>
          </w:tcPr>
          <w:p w14:paraId="39548EFD" w14:textId="77777777" w:rsidR="00FF678A" w:rsidRPr="008A1480" w:rsidRDefault="00FF678A" w:rsidP="00D164BB">
            <w:pPr>
              <w:numPr>
                <w:ilvl w:val="0"/>
                <w:numId w:val="3"/>
              </w:numPr>
              <w:spacing w:after="0" w:line="240" w:lineRule="auto"/>
              <w:contextualSpacing/>
              <w:rPr>
                <w:rFonts w:ascii="Times New Roman" w:eastAsia="Calibri" w:hAnsi="Times New Roman" w:cs="Times New Roman"/>
                <w:sz w:val="24"/>
                <w:szCs w:val="24"/>
              </w:rPr>
            </w:pPr>
            <w:r w:rsidRPr="008A1480">
              <w:rPr>
                <w:rFonts w:ascii="Times New Roman" w:eastAsia="Calibri" w:hAnsi="Times New Roman" w:cs="Times New Roman"/>
                <w:sz w:val="24"/>
                <w:szCs w:val="24"/>
              </w:rPr>
              <w:t xml:space="preserve">Ваулина Ю.Е., Дули Д., Эванс В., </w:t>
            </w:r>
            <w:proofErr w:type="spellStart"/>
            <w:r w:rsidRPr="008A1480">
              <w:rPr>
                <w:rFonts w:ascii="Times New Roman" w:eastAsia="Calibri" w:hAnsi="Times New Roman" w:cs="Times New Roman"/>
                <w:sz w:val="24"/>
                <w:szCs w:val="24"/>
              </w:rPr>
              <w:t>Подоляко</w:t>
            </w:r>
            <w:proofErr w:type="spellEnd"/>
            <w:r w:rsidRPr="008A1480">
              <w:rPr>
                <w:rFonts w:ascii="Times New Roman" w:eastAsia="Calibri" w:hAnsi="Times New Roman" w:cs="Times New Roman"/>
                <w:sz w:val="24"/>
                <w:szCs w:val="24"/>
              </w:rPr>
              <w:t xml:space="preserve"> О.Е. «Английский в фокусе» Учебник для 5 класса общеобразовательных учреждений. Москва: </w:t>
            </w:r>
            <w:r w:rsidRPr="008A1480">
              <w:rPr>
                <w:rFonts w:ascii="Times New Roman" w:eastAsia="Calibri" w:hAnsi="Times New Roman" w:cs="Times New Roman"/>
                <w:sz w:val="24"/>
                <w:szCs w:val="24"/>
                <w:lang w:val="en-US"/>
              </w:rPr>
              <w:t xml:space="preserve">Express Publishing: </w:t>
            </w:r>
            <w:r w:rsidRPr="008A1480">
              <w:rPr>
                <w:rFonts w:ascii="Times New Roman" w:eastAsia="Calibri" w:hAnsi="Times New Roman" w:cs="Times New Roman"/>
                <w:sz w:val="24"/>
                <w:szCs w:val="24"/>
              </w:rPr>
              <w:t>Просвещение, 2013.</w:t>
            </w:r>
          </w:p>
          <w:p w14:paraId="7BFE5660" w14:textId="77777777" w:rsidR="00FF678A" w:rsidRPr="008A1480" w:rsidRDefault="00FF678A" w:rsidP="00D164BB">
            <w:pPr>
              <w:numPr>
                <w:ilvl w:val="0"/>
                <w:numId w:val="3"/>
              </w:numPr>
              <w:spacing w:after="0" w:line="240" w:lineRule="auto"/>
              <w:contextualSpacing/>
              <w:rPr>
                <w:rFonts w:ascii="Times New Roman" w:eastAsia="Calibri" w:hAnsi="Times New Roman" w:cs="Times New Roman"/>
                <w:sz w:val="24"/>
                <w:szCs w:val="24"/>
              </w:rPr>
            </w:pPr>
            <w:r w:rsidRPr="008A1480">
              <w:rPr>
                <w:rFonts w:ascii="Times New Roman" w:eastAsia="Calibri" w:hAnsi="Times New Roman" w:cs="Times New Roman"/>
                <w:sz w:val="24"/>
                <w:szCs w:val="24"/>
              </w:rPr>
              <w:t xml:space="preserve">Ваулина Ю.Е., Дули Д., Эванс В., </w:t>
            </w:r>
            <w:proofErr w:type="spellStart"/>
            <w:r w:rsidRPr="008A1480">
              <w:rPr>
                <w:rFonts w:ascii="Times New Roman" w:eastAsia="Calibri" w:hAnsi="Times New Roman" w:cs="Times New Roman"/>
                <w:sz w:val="24"/>
                <w:szCs w:val="24"/>
              </w:rPr>
              <w:t>Подоляко</w:t>
            </w:r>
            <w:proofErr w:type="spellEnd"/>
            <w:r w:rsidRPr="008A1480">
              <w:rPr>
                <w:rFonts w:ascii="Times New Roman" w:eastAsia="Calibri" w:hAnsi="Times New Roman" w:cs="Times New Roman"/>
                <w:sz w:val="24"/>
                <w:szCs w:val="24"/>
              </w:rPr>
              <w:t xml:space="preserve"> О.Е. «Английский в фокусе»  </w:t>
            </w:r>
            <w:proofErr w:type="spellStart"/>
            <w:r w:rsidRPr="008A1480">
              <w:rPr>
                <w:rFonts w:ascii="Times New Roman" w:eastAsia="Calibri" w:hAnsi="Times New Roman" w:cs="Times New Roman"/>
                <w:sz w:val="24"/>
                <w:szCs w:val="24"/>
              </w:rPr>
              <w:t>Раболчая</w:t>
            </w:r>
            <w:proofErr w:type="spellEnd"/>
            <w:r w:rsidRPr="008A1480">
              <w:rPr>
                <w:rFonts w:ascii="Times New Roman" w:eastAsia="Calibri" w:hAnsi="Times New Roman" w:cs="Times New Roman"/>
                <w:sz w:val="24"/>
                <w:szCs w:val="24"/>
              </w:rPr>
              <w:t xml:space="preserve"> тетрадь к учебнику для 5 класса общеобразовательных учреждений. Москва: </w:t>
            </w:r>
            <w:r w:rsidRPr="008A1480">
              <w:rPr>
                <w:rFonts w:ascii="Times New Roman" w:eastAsia="Calibri" w:hAnsi="Times New Roman" w:cs="Times New Roman"/>
                <w:sz w:val="24"/>
                <w:szCs w:val="24"/>
                <w:lang w:val="en-US"/>
              </w:rPr>
              <w:t>Express</w:t>
            </w:r>
            <w:r w:rsidRPr="008A1480">
              <w:rPr>
                <w:rFonts w:ascii="Times New Roman" w:eastAsia="Calibri" w:hAnsi="Times New Roman" w:cs="Times New Roman"/>
                <w:sz w:val="24"/>
                <w:szCs w:val="24"/>
              </w:rPr>
              <w:t xml:space="preserve"> </w:t>
            </w:r>
            <w:r w:rsidRPr="008A1480">
              <w:rPr>
                <w:rFonts w:ascii="Times New Roman" w:eastAsia="Calibri" w:hAnsi="Times New Roman" w:cs="Times New Roman"/>
                <w:sz w:val="24"/>
                <w:szCs w:val="24"/>
                <w:lang w:val="en-US"/>
              </w:rPr>
              <w:t>Publishing</w:t>
            </w:r>
            <w:r w:rsidRPr="008A1480">
              <w:rPr>
                <w:rFonts w:ascii="Times New Roman" w:eastAsia="Calibri" w:hAnsi="Times New Roman" w:cs="Times New Roman"/>
                <w:sz w:val="24"/>
                <w:szCs w:val="24"/>
              </w:rPr>
              <w:t>: Просвещение, 2013.</w:t>
            </w:r>
          </w:p>
          <w:p w14:paraId="6744923D" w14:textId="77777777" w:rsidR="00FF678A" w:rsidRPr="008A1480" w:rsidRDefault="00FF678A" w:rsidP="00D164BB">
            <w:pPr>
              <w:numPr>
                <w:ilvl w:val="0"/>
                <w:numId w:val="3"/>
              </w:numPr>
              <w:spacing w:after="0" w:line="240" w:lineRule="auto"/>
              <w:contextualSpacing/>
              <w:rPr>
                <w:rFonts w:ascii="Times New Roman" w:eastAsia="Calibri" w:hAnsi="Times New Roman" w:cs="Times New Roman"/>
                <w:sz w:val="24"/>
                <w:szCs w:val="24"/>
              </w:rPr>
            </w:pPr>
            <w:r w:rsidRPr="008A1480">
              <w:rPr>
                <w:rFonts w:ascii="Times New Roman" w:eastAsia="Calibri" w:hAnsi="Times New Roman" w:cs="Times New Roman"/>
                <w:sz w:val="24"/>
                <w:szCs w:val="24"/>
              </w:rPr>
              <w:t xml:space="preserve"> Ваулина Ю.Е., Дули Д., Эванс В., </w:t>
            </w:r>
            <w:proofErr w:type="spellStart"/>
            <w:r w:rsidRPr="008A1480">
              <w:rPr>
                <w:rFonts w:ascii="Times New Roman" w:eastAsia="Calibri" w:hAnsi="Times New Roman" w:cs="Times New Roman"/>
                <w:sz w:val="24"/>
                <w:szCs w:val="24"/>
              </w:rPr>
              <w:t>Подоляко</w:t>
            </w:r>
            <w:proofErr w:type="spellEnd"/>
            <w:r w:rsidRPr="008A1480">
              <w:rPr>
                <w:rFonts w:ascii="Times New Roman" w:eastAsia="Calibri" w:hAnsi="Times New Roman" w:cs="Times New Roman"/>
                <w:sz w:val="24"/>
                <w:szCs w:val="24"/>
              </w:rPr>
              <w:t xml:space="preserve"> О.Е. «Английский в фокусе»  </w:t>
            </w:r>
            <w:proofErr w:type="spellStart"/>
            <w:r w:rsidRPr="008A1480">
              <w:rPr>
                <w:rFonts w:ascii="Times New Roman" w:eastAsia="Calibri" w:hAnsi="Times New Roman" w:cs="Times New Roman"/>
                <w:sz w:val="24"/>
                <w:szCs w:val="24"/>
              </w:rPr>
              <w:t>Аудиокурс</w:t>
            </w:r>
            <w:proofErr w:type="spellEnd"/>
            <w:r w:rsidRPr="008A1480">
              <w:rPr>
                <w:rFonts w:ascii="Times New Roman" w:eastAsia="Calibri" w:hAnsi="Times New Roman" w:cs="Times New Roman"/>
                <w:sz w:val="24"/>
                <w:szCs w:val="24"/>
              </w:rPr>
              <w:t xml:space="preserve"> для занятий в классе (3 </w:t>
            </w:r>
            <w:r w:rsidRPr="008A1480">
              <w:rPr>
                <w:rFonts w:ascii="Times New Roman" w:eastAsia="Calibri" w:hAnsi="Times New Roman" w:cs="Times New Roman"/>
                <w:sz w:val="24"/>
                <w:szCs w:val="24"/>
                <w:lang w:val="en-US"/>
              </w:rPr>
              <w:t>CD</w:t>
            </w:r>
            <w:r w:rsidRPr="008A1480">
              <w:rPr>
                <w:rFonts w:ascii="Times New Roman" w:eastAsia="Calibri" w:hAnsi="Times New Roman" w:cs="Times New Roman"/>
                <w:sz w:val="24"/>
                <w:szCs w:val="24"/>
              </w:rPr>
              <w:t xml:space="preserve"> </w:t>
            </w:r>
            <w:r w:rsidRPr="008A1480">
              <w:rPr>
                <w:rFonts w:ascii="Times New Roman" w:eastAsia="Calibri" w:hAnsi="Times New Roman" w:cs="Times New Roman"/>
                <w:sz w:val="24"/>
                <w:szCs w:val="24"/>
                <w:lang w:val="en-US"/>
              </w:rPr>
              <w:t>MP</w:t>
            </w:r>
            <w:r w:rsidRPr="008A1480">
              <w:rPr>
                <w:rFonts w:ascii="Times New Roman" w:eastAsia="Calibri" w:hAnsi="Times New Roman" w:cs="Times New Roman"/>
                <w:sz w:val="24"/>
                <w:szCs w:val="24"/>
              </w:rPr>
              <w:t xml:space="preserve">3).  Москва: </w:t>
            </w:r>
            <w:r w:rsidRPr="008A1480">
              <w:rPr>
                <w:rFonts w:ascii="Times New Roman" w:eastAsia="Calibri" w:hAnsi="Times New Roman" w:cs="Times New Roman"/>
                <w:sz w:val="24"/>
                <w:szCs w:val="24"/>
                <w:lang w:val="en-US"/>
              </w:rPr>
              <w:t>Express</w:t>
            </w:r>
            <w:r w:rsidRPr="008A1480">
              <w:rPr>
                <w:rFonts w:ascii="Times New Roman" w:eastAsia="Calibri" w:hAnsi="Times New Roman" w:cs="Times New Roman"/>
                <w:sz w:val="24"/>
                <w:szCs w:val="24"/>
              </w:rPr>
              <w:t xml:space="preserve"> </w:t>
            </w:r>
            <w:r w:rsidRPr="008A1480">
              <w:rPr>
                <w:rFonts w:ascii="Times New Roman" w:eastAsia="Calibri" w:hAnsi="Times New Roman" w:cs="Times New Roman"/>
                <w:sz w:val="24"/>
                <w:szCs w:val="24"/>
                <w:lang w:val="en-US"/>
              </w:rPr>
              <w:t>Publishing</w:t>
            </w:r>
            <w:r w:rsidRPr="008A1480">
              <w:rPr>
                <w:rFonts w:ascii="Times New Roman" w:eastAsia="Calibri" w:hAnsi="Times New Roman" w:cs="Times New Roman"/>
                <w:sz w:val="24"/>
                <w:szCs w:val="24"/>
              </w:rPr>
              <w:t>: Просвещение, 2013.</w:t>
            </w:r>
          </w:p>
          <w:p w14:paraId="4CAB279E" w14:textId="77777777" w:rsidR="00FF678A" w:rsidRPr="008A1480" w:rsidRDefault="00FF678A" w:rsidP="00D164BB">
            <w:pPr>
              <w:numPr>
                <w:ilvl w:val="0"/>
                <w:numId w:val="3"/>
              </w:numPr>
              <w:spacing w:after="0" w:line="240" w:lineRule="auto"/>
              <w:contextualSpacing/>
              <w:rPr>
                <w:rFonts w:ascii="Times New Roman" w:eastAsia="Calibri" w:hAnsi="Times New Roman" w:cs="Times New Roman"/>
                <w:sz w:val="24"/>
                <w:szCs w:val="24"/>
              </w:rPr>
            </w:pPr>
            <w:r w:rsidRPr="008A1480">
              <w:rPr>
                <w:rFonts w:ascii="Times New Roman" w:eastAsia="Calibri" w:hAnsi="Times New Roman" w:cs="Times New Roman"/>
                <w:sz w:val="24"/>
                <w:szCs w:val="24"/>
              </w:rPr>
              <w:t>Интернет- ресурсы: веб-сайт курса (</w:t>
            </w:r>
            <w:r w:rsidRPr="008A1480">
              <w:rPr>
                <w:rFonts w:ascii="Times New Roman" w:eastAsia="Calibri" w:hAnsi="Times New Roman" w:cs="Times New Roman"/>
                <w:sz w:val="24"/>
                <w:szCs w:val="24"/>
                <w:lang w:val="en-US"/>
              </w:rPr>
              <w:t>companion</w:t>
            </w:r>
            <w:r w:rsidRPr="008A1480">
              <w:rPr>
                <w:rFonts w:ascii="Times New Roman" w:eastAsia="Calibri" w:hAnsi="Times New Roman" w:cs="Times New Roman"/>
                <w:sz w:val="24"/>
                <w:szCs w:val="24"/>
              </w:rPr>
              <w:t xml:space="preserve"> </w:t>
            </w:r>
            <w:r w:rsidRPr="008A1480">
              <w:rPr>
                <w:rFonts w:ascii="Times New Roman" w:eastAsia="Calibri" w:hAnsi="Times New Roman" w:cs="Times New Roman"/>
                <w:sz w:val="24"/>
                <w:szCs w:val="24"/>
                <w:lang w:val="en-US"/>
              </w:rPr>
              <w:t>website</w:t>
            </w:r>
            <w:r w:rsidRPr="008A1480">
              <w:rPr>
                <w:rFonts w:ascii="Times New Roman" w:eastAsia="Calibri" w:hAnsi="Times New Roman" w:cs="Times New Roman"/>
                <w:sz w:val="24"/>
                <w:szCs w:val="24"/>
              </w:rPr>
              <w:t xml:space="preserve"> </w:t>
            </w:r>
            <w:hyperlink r:id="rId5" w:history="1">
              <w:r w:rsidRPr="008A1480">
                <w:rPr>
                  <w:rFonts w:ascii="Times New Roman" w:eastAsia="Calibri" w:hAnsi="Times New Roman" w:cs="Times New Roman"/>
                  <w:color w:val="0000FF"/>
                  <w:sz w:val="24"/>
                  <w:szCs w:val="24"/>
                  <w:u w:val="single"/>
                  <w:lang w:val="en-US"/>
                </w:rPr>
                <w:t>www</w:t>
              </w:r>
              <w:r w:rsidRPr="008A1480">
                <w:rPr>
                  <w:rFonts w:ascii="Times New Roman" w:eastAsia="Calibri" w:hAnsi="Times New Roman" w:cs="Times New Roman"/>
                  <w:color w:val="0000FF"/>
                  <w:sz w:val="24"/>
                  <w:szCs w:val="24"/>
                  <w:u w:val="single"/>
                </w:rPr>
                <w:t>.</w:t>
              </w:r>
              <w:proofErr w:type="spellStart"/>
              <w:r w:rsidRPr="008A1480">
                <w:rPr>
                  <w:rFonts w:ascii="Times New Roman" w:eastAsia="Calibri" w:hAnsi="Times New Roman" w:cs="Times New Roman"/>
                  <w:color w:val="0000FF"/>
                  <w:sz w:val="24"/>
                  <w:szCs w:val="24"/>
                  <w:u w:val="single"/>
                  <w:lang w:val="en-US"/>
                </w:rPr>
                <w:t>spotlightinrussia</w:t>
              </w:r>
              <w:proofErr w:type="spellEnd"/>
              <w:r w:rsidRPr="008A1480">
                <w:rPr>
                  <w:rFonts w:ascii="Times New Roman" w:eastAsia="Calibri" w:hAnsi="Times New Roman" w:cs="Times New Roman"/>
                  <w:color w:val="0000FF"/>
                  <w:sz w:val="24"/>
                  <w:szCs w:val="24"/>
                  <w:u w:val="single"/>
                </w:rPr>
                <w:t>.</w:t>
              </w:r>
              <w:proofErr w:type="spellStart"/>
              <w:r w:rsidRPr="008A1480">
                <w:rPr>
                  <w:rFonts w:ascii="Times New Roman" w:eastAsia="Calibri" w:hAnsi="Times New Roman" w:cs="Times New Roman"/>
                  <w:color w:val="0000FF"/>
                  <w:sz w:val="24"/>
                  <w:szCs w:val="24"/>
                  <w:u w:val="single"/>
                  <w:lang w:val="en-US"/>
                </w:rPr>
                <w:t>ru</w:t>
              </w:r>
              <w:proofErr w:type="spellEnd"/>
            </w:hyperlink>
            <w:r w:rsidRPr="008A1480">
              <w:rPr>
                <w:rFonts w:ascii="Times New Roman" w:eastAsia="Calibri" w:hAnsi="Times New Roman" w:cs="Times New Roman"/>
                <w:sz w:val="24"/>
                <w:szCs w:val="24"/>
              </w:rPr>
              <w:t xml:space="preserve">),  </w:t>
            </w:r>
            <w:r w:rsidRPr="008A1480">
              <w:rPr>
                <w:rFonts w:ascii="Times New Roman" w:eastAsia="Calibri" w:hAnsi="Times New Roman" w:cs="Times New Roman"/>
                <w:sz w:val="24"/>
                <w:szCs w:val="24"/>
                <w:lang w:val="en-US"/>
              </w:rPr>
              <w:t>images</w:t>
            </w:r>
            <w:r w:rsidRPr="008A1480">
              <w:rPr>
                <w:rFonts w:ascii="Times New Roman" w:eastAsia="Calibri" w:hAnsi="Times New Roman" w:cs="Times New Roman"/>
                <w:sz w:val="24"/>
                <w:szCs w:val="24"/>
              </w:rPr>
              <w:t>.</w:t>
            </w:r>
            <w:proofErr w:type="spellStart"/>
            <w:r w:rsidRPr="008A1480">
              <w:rPr>
                <w:rFonts w:ascii="Times New Roman" w:eastAsia="Calibri" w:hAnsi="Times New Roman" w:cs="Times New Roman"/>
                <w:sz w:val="24"/>
                <w:szCs w:val="24"/>
                <w:lang w:val="en-US"/>
              </w:rPr>
              <w:t>yandex</w:t>
            </w:r>
            <w:proofErr w:type="spellEnd"/>
            <w:r w:rsidRPr="008A1480">
              <w:rPr>
                <w:rFonts w:ascii="Times New Roman" w:eastAsia="Calibri" w:hAnsi="Times New Roman" w:cs="Times New Roman"/>
                <w:sz w:val="24"/>
                <w:szCs w:val="24"/>
              </w:rPr>
              <w:t>.</w:t>
            </w:r>
            <w:proofErr w:type="spellStart"/>
            <w:r w:rsidRPr="008A1480">
              <w:rPr>
                <w:rFonts w:ascii="Times New Roman" w:eastAsia="Calibri" w:hAnsi="Times New Roman" w:cs="Times New Roman"/>
                <w:sz w:val="24"/>
                <w:szCs w:val="24"/>
                <w:lang w:val="en-US"/>
              </w:rPr>
              <w:t>ru</w:t>
            </w:r>
            <w:proofErr w:type="spellEnd"/>
            <w:r w:rsidRPr="008A1480">
              <w:rPr>
                <w:rFonts w:ascii="Times New Roman" w:eastAsia="Calibri" w:hAnsi="Times New Roman" w:cs="Times New Roman"/>
                <w:sz w:val="24"/>
                <w:szCs w:val="24"/>
              </w:rPr>
              <w:t xml:space="preserve">; </w:t>
            </w:r>
            <w:proofErr w:type="spellStart"/>
            <w:r w:rsidRPr="008A1480">
              <w:rPr>
                <w:rFonts w:ascii="Times New Roman" w:eastAsia="Calibri" w:hAnsi="Times New Roman" w:cs="Times New Roman"/>
                <w:sz w:val="24"/>
                <w:szCs w:val="24"/>
                <w:lang w:val="en-US"/>
              </w:rPr>
              <w:t>yandex</w:t>
            </w:r>
            <w:proofErr w:type="spellEnd"/>
            <w:r w:rsidRPr="008A1480">
              <w:rPr>
                <w:rFonts w:ascii="Times New Roman" w:eastAsia="Calibri" w:hAnsi="Times New Roman" w:cs="Times New Roman"/>
                <w:sz w:val="24"/>
                <w:szCs w:val="24"/>
              </w:rPr>
              <w:t>.</w:t>
            </w:r>
            <w:proofErr w:type="spellStart"/>
            <w:r w:rsidRPr="008A1480">
              <w:rPr>
                <w:rFonts w:ascii="Times New Roman" w:eastAsia="Calibri" w:hAnsi="Times New Roman" w:cs="Times New Roman"/>
                <w:sz w:val="24"/>
                <w:szCs w:val="24"/>
                <w:lang w:val="en-US"/>
              </w:rPr>
              <w:t>ru</w:t>
            </w:r>
            <w:proofErr w:type="spellEnd"/>
            <w:r w:rsidRPr="008A1480">
              <w:rPr>
                <w:rFonts w:ascii="Times New Roman" w:eastAsia="Calibri" w:hAnsi="Times New Roman" w:cs="Times New Roman"/>
                <w:sz w:val="24"/>
                <w:szCs w:val="24"/>
              </w:rPr>
              <w:t>/</w:t>
            </w:r>
            <w:r w:rsidRPr="008A1480">
              <w:rPr>
                <w:rFonts w:ascii="Times New Roman" w:eastAsia="Calibri" w:hAnsi="Times New Roman" w:cs="Times New Roman"/>
                <w:sz w:val="24"/>
                <w:szCs w:val="24"/>
                <w:lang w:val="en-US"/>
              </w:rPr>
              <w:t>video</w:t>
            </w:r>
            <w:r w:rsidRPr="008A1480">
              <w:rPr>
                <w:rFonts w:ascii="Times New Roman" w:eastAsia="Calibri" w:hAnsi="Times New Roman" w:cs="Times New Roman"/>
                <w:sz w:val="24"/>
                <w:szCs w:val="24"/>
              </w:rPr>
              <w:t>/</w:t>
            </w:r>
            <w:proofErr w:type="spellStart"/>
            <w:r w:rsidRPr="008A1480">
              <w:rPr>
                <w:rFonts w:ascii="Times New Roman" w:eastAsia="Calibri" w:hAnsi="Times New Roman" w:cs="Times New Roman"/>
                <w:sz w:val="24"/>
                <w:szCs w:val="24"/>
                <w:lang w:val="en-US"/>
              </w:rPr>
              <w:t>youtube</w:t>
            </w:r>
            <w:proofErr w:type="spellEnd"/>
            <w:r w:rsidRPr="008A1480">
              <w:rPr>
                <w:rFonts w:ascii="Times New Roman" w:eastAsia="Calibri" w:hAnsi="Times New Roman" w:cs="Times New Roman"/>
                <w:sz w:val="24"/>
                <w:szCs w:val="24"/>
              </w:rPr>
              <w:t>.</w:t>
            </w:r>
            <w:r w:rsidRPr="008A1480">
              <w:rPr>
                <w:rFonts w:ascii="Times New Roman" w:eastAsia="Calibri" w:hAnsi="Times New Roman" w:cs="Times New Roman"/>
                <w:sz w:val="24"/>
                <w:szCs w:val="24"/>
                <w:lang w:val="en-US"/>
              </w:rPr>
              <w:t>com</w:t>
            </w:r>
          </w:p>
          <w:p w14:paraId="5D1BC318" w14:textId="77777777" w:rsidR="00FF678A" w:rsidRPr="008A1480" w:rsidRDefault="00FF678A" w:rsidP="00D164BB">
            <w:pPr>
              <w:spacing w:after="0" w:line="240" w:lineRule="auto"/>
              <w:ind w:left="720" w:hanging="360"/>
              <w:jc w:val="both"/>
              <w:rPr>
                <w:rFonts w:ascii="Times New Roman" w:eastAsia="Times New Roman" w:hAnsi="Times New Roman" w:cs="Times New Roman"/>
                <w:i/>
                <w:sz w:val="24"/>
                <w:szCs w:val="24"/>
                <w:lang w:eastAsia="ru-RU"/>
              </w:rPr>
            </w:pPr>
          </w:p>
        </w:tc>
      </w:tr>
      <w:tr w:rsidR="00FF678A" w:rsidRPr="008A1480" w14:paraId="68DD72A1" w14:textId="77777777" w:rsidTr="00D164BB">
        <w:tc>
          <w:tcPr>
            <w:tcW w:w="639" w:type="pct"/>
            <w:tcMar>
              <w:left w:w="28" w:type="dxa"/>
              <w:right w:w="28" w:type="dxa"/>
            </w:tcMar>
          </w:tcPr>
          <w:p w14:paraId="7B90992A" w14:textId="77777777" w:rsidR="00FF678A" w:rsidRPr="008A1480" w:rsidRDefault="00FF678A" w:rsidP="00D164BB">
            <w:pPr>
              <w:keepNext/>
              <w:spacing w:after="0" w:line="216" w:lineRule="auto"/>
              <w:rPr>
                <w:rFonts w:ascii="Times New Roman" w:eastAsia="Times New Roman" w:hAnsi="Times New Roman" w:cs="Times New Roman"/>
                <w:b/>
                <w:sz w:val="24"/>
                <w:szCs w:val="24"/>
                <w:lang w:eastAsia="ru-RU"/>
              </w:rPr>
            </w:pPr>
            <w:r w:rsidRPr="008A1480">
              <w:rPr>
                <w:rFonts w:ascii="Times New Roman" w:eastAsia="Times New Roman" w:hAnsi="Times New Roman" w:cs="Times New Roman"/>
                <w:b/>
                <w:lang w:eastAsia="ru-RU"/>
              </w:rPr>
              <w:t xml:space="preserve">Структура урока: </w:t>
            </w:r>
          </w:p>
        </w:tc>
        <w:tc>
          <w:tcPr>
            <w:tcW w:w="4361" w:type="pct"/>
            <w:gridSpan w:val="2"/>
            <w:tcMar>
              <w:left w:w="28" w:type="dxa"/>
              <w:right w:w="28" w:type="dxa"/>
            </w:tcMar>
          </w:tcPr>
          <w:p w14:paraId="7550DC69" w14:textId="77777777" w:rsidR="00FF678A" w:rsidRPr="008A1480" w:rsidRDefault="00FF678A" w:rsidP="00D164BB">
            <w:pPr>
              <w:keepNext/>
              <w:numPr>
                <w:ilvl w:val="0"/>
                <w:numId w:val="2"/>
              </w:numPr>
              <w:tabs>
                <w:tab w:val="left" w:pos="626"/>
              </w:tabs>
              <w:spacing w:after="0" w:line="216" w:lineRule="auto"/>
              <w:contextualSpacing/>
              <w:jc w:val="both"/>
              <w:rPr>
                <w:rFonts w:ascii="Times New Roman" w:eastAsia="Times New Roman" w:hAnsi="Times New Roman" w:cs="Times New Roman"/>
                <w:sz w:val="24"/>
                <w:szCs w:val="24"/>
                <w:lang w:eastAsia="ru-RU"/>
              </w:rPr>
            </w:pPr>
            <w:r w:rsidRPr="008A1480">
              <w:rPr>
                <w:rFonts w:ascii="Times New Roman" w:eastAsia="Times New Roman" w:hAnsi="Times New Roman" w:cs="Times New Roman"/>
                <w:lang w:eastAsia="ru-RU"/>
              </w:rPr>
              <w:t>Организационный момент</w:t>
            </w:r>
          </w:p>
          <w:p w14:paraId="3A24A799" w14:textId="77777777" w:rsidR="00FF678A" w:rsidRPr="008A1480" w:rsidRDefault="00FF678A" w:rsidP="00D164BB">
            <w:pPr>
              <w:keepNext/>
              <w:numPr>
                <w:ilvl w:val="0"/>
                <w:numId w:val="2"/>
              </w:numPr>
              <w:tabs>
                <w:tab w:val="left" w:pos="626"/>
              </w:tabs>
              <w:spacing w:after="0" w:line="216" w:lineRule="auto"/>
              <w:contextualSpacing/>
              <w:jc w:val="both"/>
              <w:rPr>
                <w:rFonts w:ascii="Times New Roman" w:eastAsia="Times New Roman" w:hAnsi="Times New Roman" w:cs="Times New Roman"/>
                <w:sz w:val="24"/>
                <w:szCs w:val="24"/>
                <w:lang w:eastAsia="ru-RU"/>
              </w:rPr>
            </w:pPr>
            <w:r w:rsidRPr="008A1480">
              <w:rPr>
                <w:rFonts w:ascii="Times New Roman" w:eastAsia="Times New Roman" w:hAnsi="Times New Roman" w:cs="Times New Roman"/>
                <w:lang w:eastAsia="ru-RU"/>
              </w:rPr>
              <w:t xml:space="preserve">Воспроизведение и коррекция знаний, навыков и умений учащихся </w:t>
            </w:r>
          </w:p>
          <w:p w14:paraId="2B3E7160" w14:textId="77777777" w:rsidR="00FF678A" w:rsidRPr="008A1480" w:rsidRDefault="00FF678A" w:rsidP="00D164BB">
            <w:pPr>
              <w:keepNext/>
              <w:numPr>
                <w:ilvl w:val="0"/>
                <w:numId w:val="2"/>
              </w:numPr>
              <w:tabs>
                <w:tab w:val="left" w:pos="626"/>
              </w:tabs>
              <w:spacing w:after="0" w:line="216" w:lineRule="auto"/>
              <w:contextualSpacing/>
              <w:jc w:val="both"/>
              <w:rPr>
                <w:rFonts w:ascii="Times New Roman" w:eastAsia="Times New Roman" w:hAnsi="Times New Roman" w:cs="Times New Roman"/>
                <w:sz w:val="24"/>
                <w:szCs w:val="24"/>
                <w:lang w:eastAsia="ru-RU"/>
              </w:rPr>
            </w:pPr>
            <w:r w:rsidRPr="008A1480">
              <w:rPr>
                <w:rFonts w:ascii="Times New Roman" w:eastAsia="Times New Roman" w:hAnsi="Times New Roman" w:cs="Times New Roman"/>
                <w:lang w:eastAsia="ru-RU"/>
              </w:rPr>
              <w:t>Постановка цели и задач урока</w:t>
            </w:r>
          </w:p>
          <w:p w14:paraId="15902CB8" w14:textId="77777777" w:rsidR="00FF678A" w:rsidRPr="008A1480" w:rsidRDefault="00FF678A" w:rsidP="00D164BB">
            <w:pPr>
              <w:keepNext/>
              <w:numPr>
                <w:ilvl w:val="0"/>
                <w:numId w:val="2"/>
              </w:numPr>
              <w:tabs>
                <w:tab w:val="left" w:pos="626"/>
              </w:tabs>
              <w:spacing w:after="0" w:line="216" w:lineRule="auto"/>
              <w:contextualSpacing/>
              <w:jc w:val="both"/>
              <w:rPr>
                <w:rFonts w:ascii="Times New Roman" w:eastAsia="Times New Roman" w:hAnsi="Times New Roman" w:cs="Times New Roman"/>
                <w:sz w:val="24"/>
                <w:szCs w:val="24"/>
                <w:lang w:eastAsia="ru-RU"/>
              </w:rPr>
            </w:pPr>
            <w:r w:rsidRPr="008A1480">
              <w:rPr>
                <w:rFonts w:ascii="Times New Roman" w:eastAsia="Times New Roman" w:hAnsi="Times New Roman" w:cs="Times New Roman"/>
                <w:lang w:eastAsia="ru-RU"/>
              </w:rPr>
              <w:t>Актуализация знаний и умений учащихся. Мотивация к учебной деятельности</w:t>
            </w:r>
          </w:p>
          <w:p w14:paraId="57105533" w14:textId="77777777" w:rsidR="00FF678A" w:rsidRPr="008A1480" w:rsidRDefault="00FF678A" w:rsidP="00D164BB">
            <w:pPr>
              <w:keepNext/>
              <w:numPr>
                <w:ilvl w:val="0"/>
                <w:numId w:val="2"/>
              </w:numPr>
              <w:tabs>
                <w:tab w:val="left" w:pos="626"/>
              </w:tabs>
              <w:spacing w:after="0" w:line="216" w:lineRule="auto"/>
              <w:contextualSpacing/>
              <w:jc w:val="both"/>
              <w:rPr>
                <w:rFonts w:ascii="Times New Roman" w:eastAsia="Times New Roman" w:hAnsi="Times New Roman" w:cs="Times New Roman"/>
                <w:sz w:val="24"/>
                <w:szCs w:val="24"/>
                <w:lang w:eastAsia="ru-RU"/>
              </w:rPr>
            </w:pPr>
            <w:r w:rsidRPr="008A1480">
              <w:rPr>
                <w:rFonts w:ascii="Times New Roman" w:eastAsia="Times New Roman" w:hAnsi="Times New Roman" w:cs="Times New Roman"/>
                <w:lang w:eastAsia="ru-RU"/>
              </w:rPr>
              <w:t>Применение знаний и умений в новой ситуации</w:t>
            </w:r>
          </w:p>
          <w:p w14:paraId="28A174DF" w14:textId="77777777" w:rsidR="00FF678A" w:rsidRPr="008A1480" w:rsidRDefault="00FF678A" w:rsidP="00D164BB">
            <w:pPr>
              <w:keepNext/>
              <w:numPr>
                <w:ilvl w:val="0"/>
                <w:numId w:val="2"/>
              </w:numPr>
              <w:tabs>
                <w:tab w:val="left" w:pos="626"/>
              </w:tabs>
              <w:spacing w:after="0" w:line="216" w:lineRule="auto"/>
              <w:contextualSpacing/>
              <w:jc w:val="both"/>
              <w:rPr>
                <w:rFonts w:ascii="Times New Roman" w:eastAsia="Times New Roman" w:hAnsi="Times New Roman" w:cs="Times New Roman"/>
                <w:sz w:val="24"/>
                <w:szCs w:val="24"/>
                <w:lang w:eastAsia="ru-RU"/>
              </w:rPr>
            </w:pPr>
            <w:r w:rsidRPr="008A1480">
              <w:rPr>
                <w:rFonts w:ascii="Times New Roman" w:eastAsia="Times New Roman" w:hAnsi="Times New Roman" w:cs="Times New Roman"/>
                <w:lang w:eastAsia="ru-RU"/>
              </w:rPr>
              <w:t xml:space="preserve">Обобщение и систематизация знаний </w:t>
            </w:r>
          </w:p>
          <w:p w14:paraId="550D65B4" w14:textId="77777777" w:rsidR="00FF678A" w:rsidRPr="008A1480" w:rsidRDefault="00FF678A" w:rsidP="00D164BB">
            <w:pPr>
              <w:keepNext/>
              <w:numPr>
                <w:ilvl w:val="0"/>
                <w:numId w:val="2"/>
              </w:numPr>
              <w:tabs>
                <w:tab w:val="left" w:pos="626"/>
              </w:tabs>
              <w:spacing w:after="0" w:line="216" w:lineRule="auto"/>
              <w:contextualSpacing/>
              <w:jc w:val="both"/>
              <w:rPr>
                <w:rFonts w:ascii="Times New Roman" w:eastAsia="Times New Roman" w:hAnsi="Times New Roman" w:cs="Times New Roman"/>
                <w:sz w:val="24"/>
                <w:szCs w:val="24"/>
                <w:lang w:eastAsia="ru-RU"/>
              </w:rPr>
            </w:pPr>
            <w:r w:rsidRPr="008A1480">
              <w:rPr>
                <w:rFonts w:ascii="Times New Roman" w:eastAsia="Times New Roman" w:hAnsi="Times New Roman" w:cs="Times New Roman"/>
                <w:lang w:eastAsia="ru-RU"/>
              </w:rPr>
              <w:t>Рефлексия деятельности   и подведение итогов урока</w:t>
            </w:r>
          </w:p>
          <w:p w14:paraId="7E038A4C" w14:textId="77777777" w:rsidR="00FF678A" w:rsidRPr="008A1480" w:rsidRDefault="00FF678A" w:rsidP="00D164BB">
            <w:pPr>
              <w:keepNext/>
              <w:numPr>
                <w:ilvl w:val="0"/>
                <w:numId w:val="2"/>
              </w:numPr>
              <w:tabs>
                <w:tab w:val="left" w:pos="626"/>
              </w:tabs>
              <w:spacing w:after="0" w:line="216" w:lineRule="auto"/>
              <w:contextualSpacing/>
              <w:jc w:val="both"/>
              <w:rPr>
                <w:rFonts w:ascii="Times New Roman" w:eastAsia="Times New Roman" w:hAnsi="Times New Roman" w:cs="Times New Roman"/>
                <w:sz w:val="24"/>
                <w:szCs w:val="24"/>
                <w:lang w:eastAsia="ru-RU"/>
              </w:rPr>
            </w:pPr>
            <w:r w:rsidRPr="008A1480">
              <w:rPr>
                <w:rFonts w:ascii="Times New Roman" w:eastAsia="Times New Roman" w:hAnsi="Times New Roman" w:cs="Times New Roman"/>
                <w:lang w:eastAsia="ru-RU"/>
              </w:rPr>
              <w:t>Подведение итогов урока</w:t>
            </w:r>
          </w:p>
        </w:tc>
      </w:tr>
    </w:tbl>
    <w:p w14:paraId="12836F6B" w14:textId="77777777" w:rsidR="00FF678A" w:rsidRPr="008A1480" w:rsidRDefault="00FF678A" w:rsidP="00FF678A">
      <w:pPr>
        <w:keepNext/>
        <w:spacing w:after="0" w:line="216" w:lineRule="auto"/>
        <w:ind w:left="2160" w:hanging="1800"/>
        <w:rPr>
          <w:rFonts w:ascii="Times New Roman" w:eastAsia="Times New Roman" w:hAnsi="Times New Roman" w:cs="Times New Roman"/>
          <w:b/>
          <w:lang w:eastAsia="ru-RU"/>
        </w:rPr>
      </w:pPr>
    </w:p>
    <w:p w14:paraId="5756290C" w14:textId="77777777" w:rsidR="00FF678A" w:rsidRPr="008A1480" w:rsidRDefault="00FF678A" w:rsidP="00FF678A">
      <w:pPr>
        <w:keepNext/>
        <w:spacing w:after="0" w:line="216" w:lineRule="auto"/>
        <w:rPr>
          <w:rFonts w:ascii="Times New Roman" w:eastAsia="Times New Roman" w:hAnsi="Times New Roman" w:cs="Times New Roman"/>
          <w:b/>
          <w:lang w:eastAsia="ru-RU"/>
        </w:rPr>
      </w:pPr>
    </w:p>
    <w:p w14:paraId="1F718EA6" w14:textId="77777777" w:rsidR="00FF678A" w:rsidRPr="008A1480" w:rsidRDefault="00FF678A" w:rsidP="00FF678A">
      <w:pPr>
        <w:keepNext/>
        <w:spacing w:after="0" w:line="216" w:lineRule="auto"/>
        <w:jc w:val="center"/>
        <w:rPr>
          <w:rFonts w:ascii="Times New Roman" w:eastAsia="Times New Roman" w:hAnsi="Times New Roman" w:cs="Times New Roman"/>
          <w:b/>
          <w:sz w:val="28"/>
          <w:szCs w:val="28"/>
          <w:u w:val="single"/>
          <w:lang w:val="en-US" w:eastAsia="ru-RU"/>
        </w:rPr>
      </w:pPr>
      <w:r w:rsidRPr="008A1480">
        <w:rPr>
          <w:rFonts w:ascii="Times New Roman" w:eastAsia="Times New Roman" w:hAnsi="Times New Roman" w:cs="Times New Roman"/>
          <w:b/>
          <w:sz w:val="28"/>
          <w:szCs w:val="28"/>
          <w:u w:val="single"/>
          <w:lang w:eastAsia="ru-RU"/>
        </w:rPr>
        <w:t>Ход урока</w:t>
      </w:r>
    </w:p>
    <w:p w14:paraId="627A2F40" w14:textId="77777777" w:rsidR="00FF678A" w:rsidRPr="008A1480" w:rsidRDefault="00FF678A" w:rsidP="00FF678A">
      <w:pPr>
        <w:keepNext/>
        <w:spacing w:after="0" w:line="216" w:lineRule="auto"/>
        <w:jc w:val="center"/>
        <w:rPr>
          <w:rFonts w:ascii="Times New Roman" w:eastAsia="Times New Roman" w:hAnsi="Times New Roman" w:cs="Times New Roman"/>
          <w:b/>
          <w:lang w:eastAsia="ru-RU"/>
        </w:rPr>
      </w:pPr>
    </w:p>
    <w:tbl>
      <w:tblPr>
        <w:tblW w:w="15453" w:type="dxa"/>
        <w:tblInd w:w="-2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361"/>
        <w:gridCol w:w="1184"/>
        <w:gridCol w:w="4450"/>
        <w:gridCol w:w="3544"/>
        <w:gridCol w:w="2354"/>
        <w:gridCol w:w="1560"/>
      </w:tblGrid>
      <w:tr w:rsidR="00FF678A" w:rsidRPr="008A1480" w14:paraId="316F5E8F" w14:textId="77777777" w:rsidTr="00D164BB">
        <w:tc>
          <w:tcPr>
            <w:tcW w:w="2361" w:type="dxa"/>
            <w:tcMar>
              <w:left w:w="57" w:type="dxa"/>
              <w:right w:w="57" w:type="dxa"/>
            </w:tcMar>
            <w:vAlign w:val="center"/>
          </w:tcPr>
          <w:p w14:paraId="047385E4" w14:textId="77777777" w:rsidR="00FF678A" w:rsidRPr="008A1480" w:rsidRDefault="00FF678A" w:rsidP="00D164BB">
            <w:pPr>
              <w:keepNext/>
              <w:spacing w:after="0" w:line="216" w:lineRule="auto"/>
              <w:jc w:val="center"/>
              <w:rPr>
                <w:rFonts w:ascii="Times New Roman" w:eastAsia="Times New Roman" w:hAnsi="Times New Roman" w:cs="Times New Roman"/>
                <w:b/>
                <w:i/>
                <w:sz w:val="24"/>
                <w:szCs w:val="24"/>
                <w:lang w:val="en-US" w:eastAsia="ru-RU"/>
              </w:rPr>
            </w:pPr>
            <w:r w:rsidRPr="008A1480">
              <w:rPr>
                <w:rFonts w:ascii="Times New Roman" w:eastAsia="Times New Roman" w:hAnsi="Times New Roman" w:cs="Times New Roman"/>
                <w:b/>
                <w:i/>
                <w:lang w:eastAsia="ru-RU"/>
              </w:rPr>
              <w:t>Этап урока</w:t>
            </w:r>
          </w:p>
        </w:tc>
        <w:tc>
          <w:tcPr>
            <w:tcW w:w="1184" w:type="dxa"/>
            <w:tcMar>
              <w:left w:w="57" w:type="dxa"/>
              <w:right w:w="57" w:type="dxa"/>
            </w:tcMar>
          </w:tcPr>
          <w:p w14:paraId="5EE434EC" w14:textId="77777777" w:rsidR="00FF678A" w:rsidRPr="008A1480" w:rsidRDefault="00FF678A" w:rsidP="00D164BB">
            <w:pPr>
              <w:keepNext/>
              <w:spacing w:after="0" w:line="216" w:lineRule="auto"/>
              <w:jc w:val="center"/>
              <w:rPr>
                <w:rFonts w:ascii="Times New Roman" w:eastAsia="Times New Roman" w:hAnsi="Times New Roman" w:cs="Times New Roman"/>
                <w:b/>
                <w:i/>
                <w:sz w:val="24"/>
                <w:szCs w:val="24"/>
                <w:lang w:eastAsia="ru-RU"/>
              </w:rPr>
            </w:pPr>
          </w:p>
          <w:p w14:paraId="73CF2B4E" w14:textId="77777777" w:rsidR="00FF678A" w:rsidRPr="008A1480" w:rsidRDefault="00FF678A" w:rsidP="00D164BB">
            <w:pPr>
              <w:keepNext/>
              <w:spacing w:after="0" w:line="216" w:lineRule="auto"/>
              <w:rPr>
                <w:rFonts w:ascii="Times New Roman" w:eastAsia="Times New Roman" w:hAnsi="Times New Roman" w:cs="Times New Roman"/>
                <w:b/>
                <w:i/>
                <w:sz w:val="24"/>
                <w:szCs w:val="24"/>
                <w:lang w:eastAsia="ru-RU"/>
              </w:rPr>
            </w:pPr>
            <w:r w:rsidRPr="008A1480">
              <w:rPr>
                <w:rFonts w:ascii="Times New Roman" w:eastAsia="Times New Roman" w:hAnsi="Times New Roman" w:cs="Times New Roman"/>
                <w:b/>
                <w:i/>
                <w:lang w:eastAsia="ru-RU"/>
              </w:rPr>
              <w:t>Цель урока</w:t>
            </w:r>
          </w:p>
        </w:tc>
        <w:tc>
          <w:tcPr>
            <w:tcW w:w="4450" w:type="dxa"/>
            <w:tcMar>
              <w:left w:w="57" w:type="dxa"/>
              <w:right w:w="57" w:type="dxa"/>
            </w:tcMar>
            <w:vAlign w:val="center"/>
          </w:tcPr>
          <w:p w14:paraId="6DBD4CEA" w14:textId="77777777" w:rsidR="00FF678A" w:rsidRPr="008A1480" w:rsidRDefault="00FF678A" w:rsidP="00D164BB">
            <w:pPr>
              <w:keepNext/>
              <w:spacing w:after="0" w:line="216" w:lineRule="auto"/>
              <w:jc w:val="center"/>
              <w:rPr>
                <w:rFonts w:ascii="Times New Roman" w:eastAsia="Calibri" w:hAnsi="Times New Roman" w:cs="Times New Roman"/>
                <w:b/>
                <w:i/>
                <w:lang w:eastAsia="ru-RU"/>
              </w:rPr>
            </w:pPr>
            <w:r w:rsidRPr="008A1480">
              <w:rPr>
                <w:rFonts w:ascii="Times New Roman" w:eastAsia="Calibri" w:hAnsi="Times New Roman" w:cs="Times New Roman"/>
                <w:b/>
                <w:i/>
                <w:lang w:eastAsia="ru-RU"/>
              </w:rPr>
              <w:t>Деятельность</w:t>
            </w:r>
          </w:p>
          <w:p w14:paraId="123C9756" w14:textId="77777777" w:rsidR="00FF678A" w:rsidRPr="008A1480" w:rsidRDefault="00FF678A" w:rsidP="00D164BB">
            <w:pPr>
              <w:keepNext/>
              <w:spacing w:after="0" w:line="216" w:lineRule="auto"/>
              <w:jc w:val="center"/>
              <w:rPr>
                <w:rFonts w:ascii="Times New Roman" w:eastAsia="Calibri" w:hAnsi="Times New Roman" w:cs="Times New Roman"/>
                <w:b/>
                <w:i/>
                <w:lang w:eastAsia="ru-RU"/>
              </w:rPr>
            </w:pPr>
            <w:r w:rsidRPr="008A1480">
              <w:rPr>
                <w:rFonts w:ascii="Times New Roman" w:eastAsia="Calibri" w:hAnsi="Times New Roman" w:cs="Times New Roman"/>
                <w:b/>
                <w:i/>
                <w:lang w:eastAsia="ru-RU"/>
              </w:rPr>
              <w:t>учителя</w:t>
            </w:r>
          </w:p>
        </w:tc>
        <w:tc>
          <w:tcPr>
            <w:tcW w:w="3544" w:type="dxa"/>
            <w:tcMar>
              <w:left w:w="57" w:type="dxa"/>
              <w:right w:w="57" w:type="dxa"/>
            </w:tcMar>
            <w:vAlign w:val="center"/>
          </w:tcPr>
          <w:p w14:paraId="39866821" w14:textId="77777777" w:rsidR="00FF678A" w:rsidRPr="008A1480" w:rsidRDefault="00FF678A" w:rsidP="00D164BB">
            <w:pPr>
              <w:keepNext/>
              <w:spacing w:after="0" w:line="216" w:lineRule="auto"/>
              <w:jc w:val="center"/>
              <w:rPr>
                <w:rFonts w:ascii="Times New Roman" w:eastAsia="Calibri" w:hAnsi="Times New Roman" w:cs="Times New Roman"/>
                <w:b/>
                <w:i/>
                <w:spacing w:val="-2"/>
                <w:lang w:eastAsia="ru-RU"/>
              </w:rPr>
            </w:pPr>
            <w:r w:rsidRPr="008A1480">
              <w:rPr>
                <w:rFonts w:ascii="Times New Roman" w:eastAsia="Calibri" w:hAnsi="Times New Roman" w:cs="Times New Roman"/>
                <w:b/>
                <w:i/>
                <w:spacing w:val="-2"/>
                <w:lang w:eastAsia="ru-RU"/>
              </w:rPr>
              <w:t>Деятельность</w:t>
            </w:r>
          </w:p>
          <w:p w14:paraId="74558211" w14:textId="77777777" w:rsidR="00FF678A" w:rsidRPr="008A1480" w:rsidRDefault="00FF678A" w:rsidP="00D164BB">
            <w:pPr>
              <w:keepNext/>
              <w:spacing w:after="0" w:line="216" w:lineRule="auto"/>
              <w:jc w:val="center"/>
              <w:rPr>
                <w:rFonts w:ascii="Times New Roman" w:eastAsia="Calibri" w:hAnsi="Times New Roman" w:cs="Times New Roman"/>
                <w:b/>
                <w:i/>
                <w:lang w:eastAsia="ru-RU"/>
              </w:rPr>
            </w:pPr>
            <w:r w:rsidRPr="008A1480">
              <w:rPr>
                <w:rFonts w:ascii="Times New Roman" w:eastAsia="Calibri" w:hAnsi="Times New Roman" w:cs="Times New Roman"/>
                <w:b/>
                <w:i/>
                <w:spacing w:val="-2"/>
                <w:lang w:eastAsia="ru-RU"/>
              </w:rPr>
              <w:t>обучающихся</w:t>
            </w:r>
          </w:p>
        </w:tc>
        <w:tc>
          <w:tcPr>
            <w:tcW w:w="2354" w:type="dxa"/>
            <w:tcMar>
              <w:left w:w="57" w:type="dxa"/>
              <w:right w:w="57" w:type="dxa"/>
            </w:tcMar>
            <w:vAlign w:val="center"/>
          </w:tcPr>
          <w:p w14:paraId="0F6BBC57" w14:textId="77777777" w:rsidR="00FF678A" w:rsidRPr="008A1480" w:rsidRDefault="00FF678A" w:rsidP="00D164BB">
            <w:pPr>
              <w:keepNext/>
              <w:spacing w:after="0" w:line="216" w:lineRule="auto"/>
              <w:jc w:val="center"/>
              <w:rPr>
                <w:rFonts w:ascii="Times New Roman" w:eastAsia="Calibri" w:hAnsi="Times New Roman" w:cs="Times New Roman"/>
                <w:b/>
                <w:i/>
                <w:lang w:eastAsia="ru-RU"/>
              </w:rPr>
            </w:pPr>
            <w:r w:rsidRPr="008A1480">
              <w:rPr>
                <w:rFonts w:ascii="Times New Roman" w:eastAsia="Calibri" w:hAnsi="Times New Roman" w:cs="Times New Roman"/>
                <w:b/>
                <w:i/>
                <w:lang w:eastAsia="ru-RU"/>
              </w:rPr>
              <w:t>УУД</w:t>
            </w:r>
          </w:p>
        </w:tc>
        <w:tc>
          <w:tcPr>
            <w:tcW w:w="1560" w:type="dxa"/>
            <w:tcMar>
              <w:left w:w="57" w:type="dxa"/>
              <w:right w:w="57" w:type="dxa"/>
            </w:tcMar>
            <w:vAlign w:val="center"/>
          </w:tcPr>
          <w:p w14:paraId="33251A51" w14:textId="77777777" w:rsidR="00FF678A" w:rsidRPr="008A1480" w:rsidRDefault="00FF678A" w:rsidP="00D164BB">
            <w:pPr>
              <w:keepNext/>
              <w:spacing w:after="0" w:line="216" w:lineRule="auto"/>
              <w:jc w:val="center"/>
              <w:rPr>
                <w:rFonts w:ascii="Times New Roman" w:eastAsia="Calibri" w:hAnsi="Times New Roman" w:cs="Times New Roman"/>
                <w:b/>
                <w:i/>
                <w:lang w:eastAsia="ru-RU"/>
              </w:rPr>
            </w:pPr>
            <w:r w:rsidRPr="008A1480">
              <w:rPr>
                <w:rFonts w:ascii="Times New Roman" w:eastAsia="Calibri" w:hAnsi="Times New Roman" w:cs="Times New Roman"/>
                <w:b/>
                <w:i/>
                <w:lang w:eastAsia="ru-RU"/>
              </w:rPr>
              <w:t>Примечание</w:t>
            </w:r>
          </w:p>
        </w:tc>
      </w:tr>
      <w:tr w:rsidR="00FF678A" w:rsidRPr="008A1480" w14:paraId="54401F5E" w14:textId="77777777" w:rsidTr="00D164BB">
        <w:trPr>
          <w:trHeight w:val="2597"/>
        </w:trPr>
        <w:tc>
          <w:tcPr>
            <w:tcW w:w="2361" w:type="dxa"/>
            <w:tcMar>
              <w:left w:w="57" w:type="dxa"/>
              <w:right w:w="57" w:type="dxa"/>
            </w:tcMar>
          </w:tcPr>
          <w:p w14:paraId="188B5238" w14:textId="77777777" w:rsidR="00FF678A" w:rsidRPr="008A1480" w:rsidRDefault="00FF678A" w:rsidP="00D164BB">
            <w:pPr>
              <w:keepNext/>
              <w:spacing w:after="0" w:line="216" w:lineRule="auto"/>
              <w:rPr>
                <w:rFonts w:ascii="Times New Roman" w:eastAsia="Times New Roman" w:hAnsi="Times New Roman" w:cs="Times New Roman"/>
                <w:b/>
                <w:color w:val="000000"/>
                <w:sz w:val="24"/>
                <w:szCs w:val="24"/>
                <w:lang w:eastAsia="ru-RU"/>
              </w:rPr>
            </w:pPr>
            <w:r w:rsidRPr="008A1480">
              <w:rPr>
                <w:rFonts w:ascii="Times New Roman" w:eastAsia="Times New Roman" w:hAnsi="Times New Roman" w:cs="Times New Roman"/>
                <w:b/>
                <w:color w:val="000000"/>
                <w:lang w:eastAsia="ru-RU"/>
              </w:rPr>
              <w:lastRenderedPageBreak/>
              <w:t>1. Организационный момент</w:t>
            </w:r>
          </w:p>
          <w:p w14:paraId="33DDDFA6" w14:textId="77777777" w:rsidR="00FF678A" w:rsidRPr="008A1480" w:rsidRDefault="00FF678A" w:rsidP="00D164BB">
            <w:pPr>
              <w:keepNext/>
              <w:spacing w:after="0" w:line="216" w:lineRule="auto"/>
              <w:rPr>
                <w:rFonts w:ascii="Times New Roman" w:eastAsia="Times New Roman" w:hAnsi="Times New Roman" w:cs="Times New Roman"/>
                <w:color w:val="000000"/>
                <w:sz w:val="24"/>
                <w:szCs w:val="24"/>
                <w:lang w:eastAsia="ru-RU"/>
              </w:rPr>
            </w:pPr>
          </w:p>
          <w:p w14:paraId="61D9AAB6" w14:textId="77777777" w:rsidR="00FF678A" w:rsidRPr="008A1480" w:rsidRDefault="00FF678A" w:rsidP="00D164BB">
            <w:pPr>
              <w:keepNext/>
              <w:spacing w:after="0" w:line="216" w:lineRule="auto"/>
              <w:rPr>
                <w:rFonts w:ascii="Times New Roman" w:eastAsia="Times New Roman" w:hAnsi="Times New Roman" w:cs="Times New Roman"/>
                <w:color w:val="000000"/>
                <w:sz w:val="24"/>
                <w:szCs w:val="24"/>
                <w:lang w:eastAsia="ru-RU"/>
              </w:rPr>
            </w:pPr>
          </w:p>
          <w:p w14:paraId="7676E5ED" w14:textId="77777777" w:rsidR="00FF678A" w:rsidRPr="008A1480" w:rsidRDefault="00FF678A" w:rsidP="00D164BB">
            <w:pPr>
              <w:keepNext/>
              <w:spacing w:after="0" w:line="216" w:lineRule="auto"/>
              <w:rPr>
                <w:rFonts w:ascii="Times New Roman" w:eastAsia="Times New Roman" w:hAnsi="Times New Roman" w:cs="Times New Roman"/>
                <w:color w:val="000000"/>
                <w:sz w:val="24"/>
                <w:szCs w:val="24"/>
                <w:lang w:eastAsia="ru-RU"/>
              </w:rPr>
            </w:pPr>
          </w:p>
          <w:p w14:paraId="4A5F9ED2" w14:textId="77777777" w:rsidR="00FF678A" w:rsidRPr="008A1480" w:rsidRDefault="00FF678A" w:rsidP="00D164BB">
            <w:pPr>
              <w:keepNext/>
              <w:spacing w:after="0" w:line="216" w:lineRule="auto"/>
              <w:rPr>
                <w:rFonts w:ascii="Times New Roman" w:eastAsia="Times New Roman" w:hAnsi="Times New Roman" w:cs="Times New Roman"/>
                <w:b/>
                <w:sz w:val="24"/>
                <w:szCs w:val="24"/>
                <w:lang w:eastAsia="ru-RU"/>
              </w:rPr>
            </w:pPr>
          </w:p>
          <w:p w14:paraId="515CC384" w14:textId="77777777" w:rsidR="00FF678A" w:rsidRPr="008A1480" w:rsidRDefault="00FF678A" w:rsidP="00D164BB">
            <w:pPr>
              <w:keepNext/>
              <w:spacing w:after="0" w:line="216" w:lineRule="auto"/>
              <w:rPr>
                <w:rFonts w:ascii="Times New Roman" w:eastAsia="Times New Roman" w:hAnsi="Times New Roman" w:cs="Times New Roman"/>
                <w:b/>
                <w:sz w:val="24"/>
                <w:szCs w:val="24"/>
                <w:lang w:eastAsia="ru-RU"/>
              </w:rPr>
            </w:pPr>
          </w:p>
          <w:p w14:paraId="6EC58800" w14:textId="77777777" w:rsidR="00FF678A" w:rsidRPr="008A1480" w:rsidRDefault="00FF678A" w:rsidP="00D164BB">
            <w:pPr>
              <w:keepNext/>
              <w:spacing w:after="0" w:line="216" w:lineRule="auto"/>
              <w:rPr>
                <w:rFonts w:ascii="Times New Roman" w:eastAsia="Times New Roman" w:hAnsi="Times New Roman" w:cs="Times New Roman"/>
                <w:b/>
                <w:sz w:val="24"/>
                <w:szCs w:val="24"/>
                <w:lang w:eastAsia="ru-RU"/>
              </w:rPr>
            </w:pPr>
          </w:p>
          <w:p w14:paraId="2AFF5B2B" w14:textId="77777777" w:rsidR="00FF678A" w:rsidRPr="008A1480" w:rsidRDefault="00FF678A" w:rsidP="00D164BB">
            <w:pPr>
              <w:keepNext/>
              <w:spacing w:after="0" w:line="216" w:lineRule="auto"/>
              <w:rPr>
                <w:rFonts w:ascii="Times New Roman" w:eastAsia="Times New Roman" w:hAnsi="Times New Roman" w:cs="Times New Roman"/>
                <w:b/>
                <w:sz w:val="24"/>
                <w:szCs w:val="24"/>
                <w:lang w:eastAsia="ru-RU"/>
              </w:rPr>
            </w:pPr>
          </w:p>
          <w:p w14:paraId="21593B24" w14:textId="77777777" w:rsidR="00FF678A" w:rsidRPr="008A1480" w:rsidRDefault="00FF678A" w:rsidP="00D164BB">
            <w:pPr>
              <w:keepNext/>
              <w:spacing w:after="0" w:line="216" w:lineRule="auto"/>
              <w:rPr>
                <w:rFonts w:ascii="Times New Roman" w:eastAsia="Calibri" w:hAnsi="Times New Roman" w:cs="Times New Roman"/>
                <w:b/>
                <w:lang w:val="en-US" w:eastAsia="ru-RU"/>
              </w:rPr>
            </w:pPr>
          </w:p>
        </w:tc>
        <w:tc>
          <w:tcPr>
            <w:tcW w:w="1184" w:type="dxa"/>
            <w:tcMar>
              <w:left w:w="57" w:type="dxa"/>
              <w:right w:w="57" w:type="dxa"/>
            </w:tcMar>
          </w:tcPr>
          <w:p w14:paraId="773EA898" w14:textId="77777777" w:rsidR="00FF678A" w:rsidRPr="008A1480" w:rsidRDefault="00FF678A" w:rsidP="00D164BB">
            <w:pPr>
              <w:keepNext/>
              <w:spacing w:after="0" w:line="216" w:lineRule="auto"/>
              <w:rPr>
                <w:rFonts w:ascii="Times New Roman" w:eastAsia="Times New Roman" w:hAnsi="Times New Roman" w:cs="Times New Roman"/>
                <w:b/>
                <w:sz w:val="24"/>
                <w:szCs w:val="24"/>
                <w:lang w:eastAsia="ru-RU"/>
              </w:rPr>
            </w:pPr>
            <w:r w:rsidRPr="008A1480">
              <w:rPr>
                <w:rFonts w:ascii="Times New Roman" w:eastAsia="Times New Roman" w:hAnsi="Times New Roman" w:cs="Times New Roman"/>
                <w:lang w:eastAsia="ru-RU"/>
              </w:rPr>
              <w:t>Создание атмосферы иноязычного общения.</w:t>
            </w:r>
          </w:p>
        </w:tc>
        <w:tc>
          <w:tcPr>
            <w:tcW w:w="4450" w:type="dxa"/>
            <w:tcMar>
              <w:left w:w="57" w:type="dxa"/>
              <w:right w:w="57" w:type="dxa"/>
            </w:tcMar>
          </w:tcPr>
          <w:p w14:paraId="39D6CB3A" w14:textId="77777777" w:rsidR="00FF678A" w:rsidRPr="008A1480" w:rsidRDefault="00FF678A" w:rsidP="00D164BB">
            <w:pPr>
              <w:spacing w:after="0" w:line="240" w:lineRule="auto"/>
              <w:rPr>
                <w:rFonts w:ascii="Times New Roman" w:eastAsia="Times New Roman" w:hAnsi="Times New Roman" w:cs="Times New Roman"/>
                <w:lang w:eastAsia="ru-RU"/>
              </w:rPr>
            </w:pPr>
            <w:r w:rsidRPr="008A1480">
              <w:rPr>
                <w:rFonts w:ascii="Times New Roman" w:eastAsia="Times New Roman" w:hAnsi="Times New Roman" w:cs="Times New Roman"/>
                <w:lang w:val="de-DE" w:eastAsia="ru-RU"/>
              </w:rPr>
              <w:t xml:space="preserve"> </w:t>
            </w:r>
            <w:r w:rsidRPr="008A1480">
              <w:rPr>
                <w:rFonts w:ascii="Times New Roman" w:eastAsia="Times New Roman" w:hAnsi="Times New Roman" w:cs="Times New Roman"/>
                <w:color w:val="000000"/>
                <w:lang w:eastAsia="ru-RU"/>
              </w:rPr>
              <w:t>Проверка готовности к уроку.</w:t>
            </w:r>
            <w:r w:rsidRPr="008A1480">
              <w:rPr>
                <w:rFonts w:ascii="Times New Roman" w:eastAsia="Times New Roman" w:hAnsi="Times New Roman" w:cs="Times New Roman"/>
                <w:lang w:eastAsia="ru-RU"/>
              </w:rPr>
              <w:t xml:space="preserve"> Учитель приветствует учащихся.</w:t>
            </w:r>
          </w:p>
          <w:p w14:paraId="003F3B3A" w14:textId="77777777" w:rsidR="00FF678A" w:rsidRPr="008A1480" w:rsidRDefault="00FF678A" w:rsidP="00D164BB">
            <w:pPr>
              <w:spacing w:after="0" w:line="240" w:lineRule="auto"/>
              <w:rPr>
                <w:rFonts w:ascii="Times New Roman" w:eastAsia="Times New Roman" w:hAnsi="Times New Roman" w:cs="Times New Roman"/>
                <w:sz w:val="24"/>
                <w:szCs w:val="24"/>
                <w:lang w:val="en-US" w:eastAsia="ru-RU"/>
              </w:rPr>
            </w:pPr>
            <w:r w:rsidRPr="008A1480">
              <w:rPr>
                <w:rFonts w:ascii="Times New Roman" w:eastAsia="Times New Roman" w:hAnsi="Times New Roman" w:cs="Times New Roman"/>
                <w:sz w:val="24"/>
                <w:szCs w:val="24"/>
                <w:lang w:val="en-US" w:eastAsia="ru-RU"/>
              </w:rPr>
              <w:t>Well done! What’s the weather like today? What can you do when it is sunny and hot? What can you do when it is frosty and snowy? What can you do when it is cold and rainy?</w:t>
            </w:r>
          </w:p>
          <w:p w14:paraId="14CFDAAB" w14:textId="77777777" w:rsidR="00FF678A" w:rsidRPr="008A1480" w:rsidRDefault="00FF678A" w:rsidP="00D164BB">
            <w:pPr>
              <w:keepNext/>
              <w:spacing w:after="0" w:line="216" w:lineRule="auto"/>
              <w:rPr>
                <w:rFonts w:ascii="Times New Roman" w:eastAsia="Calibri" w:hAnsi="Times New Roman" w:cs="Times New Roman"/>
                <w:b/>
                <w:lang w:val="en-US" w:eastAsia="ru-RU"/>
              </w:rPr>
            </w:pPr>
            <w:r w:rsidRPr="008A1480">
              <w:rPr>
                <w:rFonts w:ascii="Times New Roman" w:eastAsia="Calibri" w:hAnsi="Times New Roman" w:cs="Times New Roman"/>
                <w:color w:val="000000"/>
                <w:lang w:val="en-US" w:eastAsia="ru-RU"/>
              </w:rPr>
              <w:br/>
            </w:r>
          </w:p>
        </w:tc>
        <w:tc>
          <w:tcPr>
            <w:tcW w:w="3544" w:type="dxa"/>
            <w:tcMar>
              <w:left w:w="57" w:type="dxa"/>
              <w:right w:w="57" w:type="dxa"/>
            </w:tcMar>
          </w:tcPr>
          <w:p w14:paraId="05048740" w14:textId="77777777" w:rsidR="00FF678A" w:rsidRPr="008A1480" w:rsidRDefault="00FF678A" w:rsidP="00D164BB">
            <w:pPr>
              <w:spacing w:after="0" w:line="240" w:lineRule="auto"/>
              <w:rPr>
                <w:rFonts w:ascii="Times New Roman" w:eastAsia="Times New Roman" w:hAnsi="Times New Roman" w:cs="Times New Roman"/>
                <w:sz w:val="24"/>
                <w:szCs w:val="24"/>
                <w:lang w:eastAsia="ru-RU"/>
              </w:rPr>
            </w:pPr>
            <w:r w:rsidRPr="008A1480">
              <w:rPr>
                <w:rFonts w:ascii="Times New Roman" w:eastAsia="Times New Roman" w:hAnsi="Times New Roman" w:cs="Times New Roman"/>
                <w:spacing w:val="-1"/>
                <w:lang w:eastAsia="ru-RU"/>
              </w:rPr>
              <w:t xml:space="preserve">Проверяют  свою готовность </w:t>
            </w:r>
            <w:r w:rsidRPr="008A1480">
              <w:rPr>
                <w:rFonts w:ascii="Times New Roman" w:eastAsia="Times New Roman" w:hAnsi="Times New Roman" w:cs="Times New Roman"/>
                <w:lang w:eastAsia="ru-RU"/>
              </w:rPr>
              <w:t xml:space="preserve">к уроку. Учащиеся здороваются </w:t>
            </w:r>
            <w:proofErr w:type="gramStart"/>
            <w:r w:rsidRPr="008A1480">
              <w:rPr>
                <w:rFonts w:ascii="Times New Roman" w:eastAsia="Times New Roman" w:hAnsi="Times New Roman" w:cs="Times New Roman"/>
                <w:lang w:eastAsia="ru-RU"/>
              </w:rPr>
              <w:t>с учителе</w:t>
            </w:r>
            <w:proofErr w:type="gramEnd"/>
            <w:r w:rsidRPr="008A1480">
              <w:rPr>
                <w:rFonts w:ascii="Times New Roman" w:eastAsia="Times New Roman" w:hAnsi="Times New Roman" w:cs="Times New Roman"/>
                <w:lang w:eastAsia="ru-RU"/>
              </w:rPr>
              <w:t xml:space="preserve"> и отвечают на поставленные вопросы. </w:t>
            </w:r>
          </w:p>
          <w:p w14:paraId="19C55BC7" w14:textId="77777777" w:rsidR="00FF678A" w:rsidRPr="008A1480" w:rsidRDefault="00FF678A" w:rsidP="00D164BB">
            <w:pPr>
              <w:keepNext/>
              <w:tabs>
                <w:tab w:val="left" w:pos="297"/>
              </w:tabs>
              <w:spacing w:after="0" w:line="216" w:lineRule="auto"/>
              <w:jc w:val="both"/>
              <w:rPr>
                <w:rFonts w:ascii="Times New Roman" w:eastAsia="Times New Roman" w:hAnsi="Times New Roman" w:cs="Times New Roman"/>
                <w:b/>
                <w:spacing w:val="-2"/>
                <w:sz w:val="24"/>
                <w:szCs w:val="24"/>
                <w:lang w:eastAsia="ru-RU"/>
              </w:rPr>
            </w:pPr>
          </w:p>
        </w:tc>
        <w:tc>
          <w:tcPr>
            <w:tcW w:w="2354" w:type="dxa"/>
            <w:tcMar>
              <w:left w:w="57" w:type="dxa"/>
              <w:right w:w="57" w:type="dxa"/>
            </w:tcMar>
          </w:tcPr>
          <w:p w14:paraId="435EAFCD" w14:textId="77777777" w:rsidR="00FF678A" w:rsidRPr="008A1480" w:rsidRDefault="00FF678A" w:rsidP="00D164BB">
            <w:pPr>
              <w:keepNext/>
              <w:spacing w:after="0" w:line="216" w:lineRule="auto"/>
              <w:jc w:val="both"/>
              <w:rPr>
                <w:rFonts w:ascii="Times New Roman" w:eastAsia="Times New Roman" w:hAnsi="Times New Roman" w:cs="Times New Roman"/>
                <w:sz w:val="24"/>
                <w:szCs w:val="24"/>
                <w:lang w:eastAsia="ru-RU"/>
              </w:rPr>
            </w:pPr>
            <w:r w:rsidRPr="008A1480">
              <w:rPr>
                <w:rFonts w:ascii="Times New Roman" w:eastAsia="Times New Roman" w:hAnsi="Times New Roman" w:cs="Times New Roman"/>
                <w:i/>
                <w:lang w:eastAsia="ru-RU"/>
              </w:rPr>
              <w:t>Коммуникативные:</w:t>
            </w:r>
            <w:r w:rsidRPr="008A1480">
              <w:rPr>
                <w:rFonts w:ascii="Times New Roman" w:eastAsia="Times New Roman" w:hAnsi="Times New Roman" w:cs="Times New Roman"/>
                <w:lang w:eastAsia="ru-RU"/>
              </w:rPr>
              <w:t xml:space="preserve"> умение отвечать на вопросы</w:t>
            </w:r>
          </w:p>
          <w:p w14:paraId="228B1496" w14:textId="77777777" w:rsidR="00FF678A" w:rsidRPr="008A1480" w:rsidRDefault="00FF678A" w:rsidP="00D164BB">
            <w:pPr>
              <w:spacing w:after="0" w:line="240" w:lineRule="auto"/>
              <w:rPr>
                <w:rFonts w:ascii="Times New Roman" w:eastAsia="Times New Roman" w:hAnsi="Times New Roman" w:cs="Times New Roman"/>
                <w:b/>
                <w:sz w:val="24"/>
                <w:szCs w:val="24"/>
                <w:lang w:eastAsia="ru-RU"/>
              </w:rPr>
            </w:pPr>
          </w:p>
        </w:tc>
        <w:tc>
          <w:tcPr>
            <w:tcW w:w="1560" w:type="dxa"/>
            <w:tcMar>
              <w:left w:w="57" w:type="dxa"/>
              <w:right w:w="57" w:type="dxa"/>
            </w:tcMar>
          </w:tcPr>
          <w:p w14:paraId="4CA184A0" w14:textId="77777777" w:rsidR="00FF678A" w:rsidRPr="008A1480" w:rsidRDefault="00FF678A" w:rsidP="00D164BB">
            <w:pPr>
              <w:keepNext/>
              <w:spacing w:after="0" w:line="216" w:lineRule="auto"/>
              <w:jc w:val="both"/>
              <w:rPr>
                <w:rFonts w:ascii="Times New Roman" w:eastAsia="Times New Roman" w:hAnsi="Times New Roman" w:cs="Times New Roman"/>
                <w:sz w:val="24"/>
                <w:szCs w:val="24"/>
                <w:lang w:eastAsia="ru-RU"/>
              </w:rPr>
            </w:pPr>
            <w:r w:rsidRPr="008A1480">
              <w:rPr>
                <w:rFonts w:ascii="Times New Roman" w:eastAsia="Times New Roman" w:hAnsi="Times New Roman" w:cs="Times New Roman"/>
                <w:lang w:eastAsia="ru-RU"/>
              </w:rPr>
              <w:t>Принятие сигнала к началу учебной деятельности. Создается психологическая готовность к переходу от отдыха к учебной деятельности.</w:t>
            </w:r>
          </w:p>
          <w:p w14:paraId="6B69C890" w14:textId="77777777" w:rsidR="00FF678A" w:rsidRPr="008A1480" w:rsidRDefault="00FF678A" w:rsidP="00D164BB">
            <w:pPr>
              <w:spacing w:after="0" w:line="240" w:lineRule="auto"/>
              <w:rPr>
                <w:rFonts w:ascii="Times New Roman" w:eastAsia="Times New Roman" w:hAnsi="Times New Roman" w:cs="Times New Roman"/>
                <w:sz w:val="24"/>
                <w:szCs w:val="24"/>
                <w:lang w:eastAsia="ru-RU"/>
              </w:rPr>
            </w:pPr>
          </w:p>
        </w:tc>
      </w:tr>
      <w:tr w:rsidR="00FF678A" w:rsidRPr="008A1480" w14:paraId="4260E162" w14:textId="77777777" w:rsidTr="00D164BB">
        <w:trPr>
          <w:trHeight w:val="1413"/>
        </w:trPr>
        <w:tc>
          <w:tcPr>
            <w:tcW w:w="2361" w:type="dxa"/>
            <w:vMerge w:val="restart"/>
            <w:tcMar>
              <w:left w:w="57" w:type="dxa"/>
              <w:right w:w="57" w:type="dxa"/>
            </w:tcMar>
          </w:tcPr>
          <w:p w14:paraId="3B003815" w14:textId="77777777" w:rsidR="00FF678A" w:rsidRPr="008A1480" w:rsidRDefault="00FF678A" w:rsidP="00D164BB">
            <w:pPr>
              <w:keepNext/>
              <w:spacing w:after="0" w:line="216" w:lineRule="auto"/>
              <w:rPr>
                <w:rFonts w:ascii="Times New Roman" w:eastAsia="Times New Roman" w:hAnsi="Times New Roman" w:cs="Times New Roman"/>
                <w:b/>
                <w:sz w:val="24"/>
                <w:szCs w:val="24"/>
                <w:lang w:eastAsia="ru-RU"/>
              </w:rPr>
            </w:pPr>
            <w:r w:rsidRPr="008A1480">
              <w:rPr>
                <w:rFonts w:ascii="Times New Roman" w:eastAsia="Times New Roman" w:hAnsi="Times New Roman" w:cs="Times New Roman"/>
                <w:b/>
                <w:lang w:eastAsia="ru-RU"/>
              </w:rPr>
              <w:t xml:space="preserve">2. Воспроизведение и коррекция знаний, навыков и умений </w:t>
            </w:r>
            <w:proofErr w:type="gramStart"/>
            <w:r w:rsidRPr="008A1480">
              <w:rPr>
                <w:rFonts w:ascii="Times New Roman" w:eastAsia="Times New Roman" w:hAnsi="Times New Roman" w:cs="Times New Roman"/>
                <w:b/>
                <w:lang w:eastAsia="ru-RU"/>
              </w:rPr>
              <w:t>учащихся .Проверка</w:t>
            </w:r>
            <w:proofErr w:type="gramEnd"/>
            <w:r w:rsidRPr="008A1480">
              <w:rPr>
                <w:rFonts w:ascii="Times New Roman" w:eastAsia="Times New Roman" w:hAnsi="Times New Roman" w:cs="Times New Roman"/>
                <w:b/>
                <w:lang w:eastAsia="ru-RU"/>
              </w:rPr>
              <w:t xml:space="preserve"> домашнего задания</w:t>
            </w:r>
          </w:p>
          <w:p w14:paraId="12745CCA" w14:textId="77777777" w:rsidR="00FF678A" w:rsidRPr="008A1480" w:rsidRDefault="00FF678A" w:rsidP="00D164BB">
            <w:pPr>
              <w:keepNext/>
              <w:spacing w:after="0" w:line="216" w:lineRule="auto"/>
              <w:rPr>
                <w:rFonts w:ascii="Times New Roman" w:eastAsia="Times New Roman" w:hAnsi="Times New Roman" w:cs="Times New Roman"/>
                <w:b/>
                <w:sz w:val="24"/>
                <w:szCs w:val="24"/>
                <w:lang w:eastAsia="ru-RU"/>
              </w:rPr>
            </w:pPr>
          </w:p>
          <w:p w14:paraId="15187F16" w14:textId="77777777" w:rsidR="00FF678A" w:rsidRPr="008A1480" w:rsidRDefault="00FF678A" w:rsidP="00D164BB">
            <w:pPr>
              <w:keepNext/>
              <w:spacing w:after="0" w:line="216" w:lineRule="auto"/>
              <w:ind w:hanging="6"/>
              <w:rPr>
                <w:rFonts w:ascii="Times New Roman" w:eastAsia="Calibri" w:hAnsi="Times New Roman" w:cs="Times New Roman"/>
                <w:b/>
                <w:color w:val="000000"/>
              </w:rPr>
            </w:pPr>
          </w:p>
        </w:tc>
        <w:tc>
          <w:tcPr>
            <w:tcW w:w="1184" w:type="dxa"/>
            <w:tcMar>
              <w:left w:w="57" w:type="dxa"/>
              <w:right w:w="57" w:type="dxa"/>
            </w:tcMar>
          </w:tcPr>
          <w:p w14:paraId="67D03054" w14:textId="77777777" w:rsidR="00FF678A" w:rsidRPr="008A1480" w:rsidRDefault="00FF678A" w:rsidP="00D164BB">
            <w:pPr>
              <w:spacing w:after="0" w:line="240" w:lineRule="auto"/>
              <w:rPr>
                <w:rFonts w:ascii="Times New Roman" w:eastAsia="Times New Roman" w:hAnsi="Times New Roman" w:cs="Times New Roman"/>
                <w:sz w:val="24"/>
                <w:szCs w:val="24"/>
                <w:lang w:eastAsia="ru-RU"/>
              </w:rPr>
            </w:pPr>
            <w:proofErr w:type="gramStart"/>
            <w:r w:rsidRPr="008A1480">
              <w:rPr>
                <w:rFonts w:ascii="Times New Roman" w:eastAsia="Times New Roman" w:hAnsi="Times New Roman" w:cs="Times New Roman"/>
                <w:sz w:val="24"/>
                <w:szCs w:val="24"/>
                <w:lang w:eastAsia="ru-RU"/>
              </w:rPr>
              <w:t>Повторе-</w:t>
            </w:r>
            <w:proofErr w:type="spellStart"/>
            <w:r w:rsidRPr="008A1480">
              <w:rPr>
                <w:rFonts w:ascii="Times New Roman" w:eastAsia="Times New Roman" w:hAnsi="Times New Roman" w:cs="Times New Roman"/>
                <w:sz w:val="24"/>
                <w:szCs w:val="24"/>
                <w:lang w:eastAsia="ru-RU"/>
              </w:rPr>
              <w:t>ние</w:t>
            </w:r>
            <w:proofErr w:type="spellEnd"/>
            <w:proofErr w:type="gramEnd"/>
            <w:r w:rsidRPr="008A1480">
              <w:rPr>
                <w:rFonts w:ascii="Times New Roman" w:eastAsia="Times New Roman" w:hAnsi="Times New Roman" w:cs="Times New Roman"/>
                <w:sz w:val="24"/>
                <w:szCs w:val="24"/>
                <w:lang w:eastAsia="ru-RU"/>
              </w:rPr>
              <w:t>, опрос лексики по изучаемой теме</w:t>
            </w:r>
          </w:p>
          <w:p w14:paraId="38DAEF57" w14:textId="77777777" w:rsidR="00FF678A" w:rsidRPr="008A1480" w:rsidRDefault="00FF678A" w:rsidP="00D164BB">
            <w:pPr>
              <w:spacing w:after="0" w:line="240" w:lineRule="auto"/>
              <w:rPr>
                <w:rFonts w:ascii="Times New Roman" w:eastAsia="Times New Roman" w:hAnsi="Times New Roman" w:cs="Times New Roman"/>
                <w:sz w:val="24"/>
                <w:szCs w:val="24"/>
                <w:lang w:eastAsia="ru-RU"/>
              </w:rPr>
            </w:pPr>
          </w:p>
          <w:p w14:paraId="421CBADE" w14:textId="77777777" w:rsidR="00FF678A" w:rsidRPr="008A1480" w:rsidRDefault="00FF678A" w:rsidP="00D164BB">
            <w:pPr>
              <w:spacing w:after="0" w:line="240" w:lineRule="auto"/>
              <w:rPr>
                <w:rFonts w:ascii="Times New Roman" w:eastAsia="Times New Roman" w:hAnsi="Times New Roman" w:cs="Times New Roman"/>
                <w:sz w:val="24"/>
                <w:szCs w:val="24"/>
                <w:lang w:eastAsia="ru-RU"/>
              </w:rPr>
            </w:pPr>
          </w:p>
          <w:p w14:paraId="63399D74" w14:textId="77777777" w:rsidR="00FF678A" w:rsidRPr="008A1480" w:rsidRDefault="00FF678A" w:rsidP="00D164BB">
            <w:pPr>
              <w:spacing w:after="0" w:line="240" w:lineRule="auto"/>
              <w:rPr>
                <w:rFonts w:ascii="Times New Roman" w:eastAsia="Times New Roman" w:hAnsi="Times New Roman" w:cs="Times New Roman"/>
                <w:sz w:val="24"/>
                <w:szCs w:val="24"/>
                <w:lang w:eastAsia="ru-RU"/>
              </w:rPr>
            </w:pPr>
          </w:p>
          <w:p w14:paraId="345A5DEF" w14:textId="77777777" w:rsidR="00FF678A" w:rsidRPr="008A1480" w:rsidRDefault="00FF678A" w:rsidP="00D164BB">
            <w:pPr>
              <w:spacing w:after="0" w:line="240" w:lineRule="auto"/>
              <w:rPr>
                <w:rFonts w:ascii="Times New Roman" w:eastAsia="Times New Roman" w:hAnsi="Times New Roman" w:cs="Times New Roman"/>
                <w:sz w:val="24"/>
                <w:szCs w:val="24"/>
                <w:lang w:eastAsia="ru-RU"/>
              </w:rPr>
            </w:pPr>
          </w:p>
          <w:p w14:paraId="09D257CB" w14:textId="77777777" w:rsidR="00FF678A" w:rsidRPr="008A1480" w:rsidRDefault="00FF678A" w:rsidP="00D164BB">
            <w:pPr>
              <w:spacing w:after="0" w:line="240" w:lineRule="auto"/>
              <w:rPr>
                <w:rFonts w:ascii="Times New Roman" w:eastAsia="Times New Roman" w:hAnsi="Times New Roman" w:cs="Times New Roman"/>
                <w:sz w:val="24"/>
                <w:szCs w:val="24"/>
                <w:lang w:eastAsia="ru-RU"/>
              </w:rPr>
            </w:pPr>
          </w:p>
          <w:p w14:paraId="657EC289" w14:textId="77777777" w:rsidR="00FF678A" w:rsidRPr="008A1480" w:rsidRDefault="00FF678A" w:rsidP="00D164BB">
            <w:pPr>
              <w:spacing w:after="0" w:line="240" w:lineRule="auto"/>
              <w:rPr>
                <w:rFonts w:ascii="Times New Roman" w:eastAsia="Times New Roman" w:hAnsi="Times New Roman" w:cs="Times New Roman"/>
                <w:sz w:val="24"/>
                <w:szCs w:val="24"/>
                <w:lang w:eastAsia="ru-RU"/>
              </w:rPr>
            </w:pPr>
          </w:p>
          <w:p w14:paraId="4AFA0006" w14:textId="77777777" w:rsidR="00FF678A" w:rsidRPr="008A1480" w:rsidRDefault="00FF678A" w:rsidP="00D164BB">
            <w:pPr>
              <w:spacing w:after="0" w:line="240" w:lineRule="auto"/>
              <w:rPr>
                <w:rFonts w:ascii="Times New Roman" w:eastAsia="Times New Roman" w:hAnsi="Times New Roman" w:cs="Times New Roman"/>
                <w:sz w:val="24"/>
                <w:szCs w:val="24"/>
                <w:lang w:eastAsia="ru-RU"/>
              </w:rPr>
            </w:pPr>
          </w:p>
        </w:tc>
        <w:tc>
          <w:tcPr>
            <w:tcW w:w="4450" w:type="dxa"/>
            <w:tcMar>
              <w:left w:w="57" w:type="dxa"/>
              <w:right w:w="57" w:type="dxa"/>
            </w:tcMar>
          </w:tcPr>
          <w:p w14:paraId="73DFC27D" w14:textId="77777777" w:rsidR="00FF678A" w:rsidRPr="008A1480" w:rsidRDefault="00FF678A" w:rsidP="00D164BB">
            <w:pPr>
              <w:keepNext/>
              <w:spacing w:after="0" w:line="216" w:lineRule="auto"/>
              <w:jc w:val="both"/>
              <w:rPr>
                <w:rFonts w:ascii="Times New Roman" w:eastAsia="Times New Roman" w:hAnsi="Times New Roman" w:cs="Times New Roman"/>
                <w:lang w:eastAsia="ru-RU"/>
              </w:rPr>
            </w:pPr>
            <w:r w:rsidRPr="008A1480">
              <w:rPr>
                <w:rFonts w:ascii="Times New Roman" w:eastAsia="Times New Roman" w:hAnsi="Times New Roman" w:cs="Times New Roman"/>
                <w:lang w:eastAsia="ru-RU"/>
              </w:rPr>
              <w:t xml:space="preserve">Учитель начинает  урок с обсуждения темы прошлого урока. </w:t>
            </w:r>
            <w:r w:rsidRPr="008A1480">
              <w:rPr>
                <w:rFonts w:ascii="Times New Roman" w:eastAsia="Times New Roman" w:hAnsi="Times New Roman" w:cs="Times New Roman"/>
                <w:spacing w:val="-3"/>
                <w:lang w:eastAsia="ru-RU"/>
              </w:rPr>
              <w:t xml:space="preserve">Подводит  детей </w:t>
            </w:r>
            <w:r w:rsidRPr="008A1480">
              <w:rPr>
                <w:rFonts w:ascii="Times New Roman" w:eastAsia="Times New Roman" w:hAnsi="Times New Roman" w:cs="Times New Roman"/>
                <w:spacing w:val="-1"/>
                <w:lang w:eastAsia="ru-RU"/>
              </w:rPr>
              <w:t xml:space="preserve">к формулированию темы и постановке </w:t>
            </w:r>
            <w:r w:rsidRPr="008A1480">
              <w:rPr>
                <w:rFonts w:ascii="Times New Roman" w:eastAsia="Times New Roman" w:hAnsi="Times New Roman" w:cs="Times New Roman"/>
                <w:lang w:eastAsia="ru-RU"/>
              </w:rPr>
              <w:t>целей урока.</w:t>
            </w:r>
          </w:p>
          <w:p w14:paraId="6A352D38" w14:textId="77777777" w:rsidR="00FF678A" w:rsidRPr="008A1480" w:rsidRDefault="00FF678A" w:rsidP="00D164BB">
            <w:pPr>
              <w:keepNext/>
              <w:spacing w:after="0" w:line="216" w:lineRule="auto"/>
              <w:jc w:val="both"/>
              <w:rPr>
                <w:rFonts w:ascii="Times New Roman" w:eastAsia="Times New Roman" w:hAnsi="Times New Roman" w:cs="Times New Roman"/>
                <w:lang w:eastAsia="ru-RU"/>
              </w:rPr>
            </w:pPr>
          </w:p>
          <w:p w14:paraId="1514A845" w14:textId="77777777" w:rsidR="00FF678A" w:rsidRPr="008A1480" w:rsidRDefault="00FF678A" w:rsidP="00D164BB">
            <w:pPr>
              <w:keepNext/>
              <w:spacing w:after="0" w:line="216" w:lineRule="auto"/>
              <w:jc w:val="both"/>
              <w:rPr>
                <w:rFonts w:ascii="Times New Roman" w:eastAsia="Times New Roman" w:hAnsi="Times New Roman" w:cs="Times New Roman"/>
                <w:sz w:val="24"/>
                <w:szCs w:val="24"/>
                <w:lang w:val="en-US" w:eastAsia="ru-RU"/>
              </w:rPr>
            </w:pPr>
            <w:r w:rsidRPr="008A1480">
              <w:rPr>
                <w:rFonts w:ascii="Times New Roman" w:eastAsia="Calibri" w:hAnsi="Times New Roman" w:cs="Times New Roman"/>
                <w:color w:val="000000"/>
                <w:sz w:val="24"/>
                <w:szCs w:val="24"/>
                <w:lang w:val="en-US"/>
              </w:rPr>
              <w:t>Let’s check your home assignment. At home you did ex.</w:t>
            </w:r>
          </w:p>
          <w:p w14:paraId="54881A42" w14:textId="77777777" w:rsidR="00FF678A" w:rsidRPr="008A1480" w:rsidRDefault="00FF678A" w:rsidP="00D164BB">
            <w:pPr>
              <w:keepNext/>
              <w:tabs>
                <w:tab w:val="left" w:pos="268"/>
              </w:tabs>
              <w:spacing w:after="0" w:line="216" w:lineRule="auto"/>
              <w:ind w:left="47"/>
              <w:jc w:val="both"/>
              <w:rPr>
                <w:rFonts w:ascii="Times New Roman" w:eastAsia="Calibri" w:hAnsi="Times New Roman" w:cs="Times New Roman"/>
                <w:lang w:val="en-US" w:eastAsia="ru-RU"/>
              </w:rPr>
            </w:pPr>
          </w:p>
          <w:p w14:paraId="046442DA" w14:textId="77777777" w:rsidR="00FF678A" w:rsidRPr="008A1480" w:rsidRDefault="00FF678A" w:rsidP="00D164BB">
            <w:pPr>
              <w:keepNext/>
              <w:spacing w:after="0" w:line="216" w:lineRule="auto"/>
              <w:rPr>
                <w:rFonts w:ascii="Times New Roman" w:eastAsia="Calibri" w:hAnsi="Times New Roman" w:cs="Times New Roman"/>
                <w:lang w:val="en-US" w:eastAsia="ru-RU"/>
              </w:rPr>
            </w:pPr>
          </w:p>
          <w:p w14:paraId="156555C0" w14:textId="77777777" w:rsidR="00FF678A" w:rsidRPr="008A1480" w:rsidRDefault="00FF678A" w:rsidP="00D164BB">
            <w:pPr>
              <w:keepNext/>
              <w:spacing w:after="0" w:line="216" w:lineRule="auto"/>
              <w:rPr>
                <w:rFonts w:ascii="Times New Roman" w:eastAsia="Calibri" w:hAnsi="Times New Roman" w:cs="Times New Roman"/>
                <w:lang w:val="en-US" w:eastAsia="ru-RU"/>
              </w:rPr>
            </w:pPr>
          </w:p>
          <w:p w14:paraId="6B977533" w14:textId="77777777" w:rsidR="00FF678A" w:rsidRPr="008A1480" w:rsidRDefault="00FF678A" w:rsidP="00D164BB">
            <w:pPr>
              <w:keepNext/>
              <w:spacing w:after="0" w:line="216" w:lineRule="auto"/>
              <w:rPr>
                <w:rFonts w:ascii="Times New Roman" w:eastAsia="Calibri" w:hAnsi="Times New Roman" w:cs="Times New Roman"/>
                <w:lang w:val="en-US" w:eastAsia="ru-RU"/>
              </w:rPr>
            </w:pPr>
          </w:p>
          <w:p w14:paraId="2C780630" w14:textId="77777777" w:rsidR="00FF678A" w:rsidRPr="008A1480" w:rsidRDefault="00FF678A" w:rsidP="00D164BB">
            <w:pPr>
              <w:keepNext/>
              <w:spacing w:after="0" w:line="216" w:lineRule="auto"/>
              <w:rPr>
                <w:rFonts w:ascii="Times New Roman" w:eastAsia="Calibri" w:hAnsi="Times New Roman" w:cs="Times New Roman"/>
                <w:lang w:val="en-US" w:eastAsia="ru-RU"/>
              </w:rPr>
            </w:pPr>
          </w:p>
          <w:p w14:paraId="13921F34" w14:textId="77777777" w:rsidR="00FF678A" w:rsidRPr="008A1480" w:rsidRDefault="00FF678A" w:rsidP="00D164BB">
            <w:pPr>
              <w:keepNext/>
              <w:spacing w:after="0" w:line="216" w:lineRule="auto"/>
              <w:rPr>
                <w:rFonts w:ascii="Times New Roman" w:eastAsia="Calibri" w:hAnsi="Times New Roman" w:cs="Times New Roman"/>
                <w:lang w:val="en-US" w:eastAsia="ru-RU"/>
              </w:rPr>
            </w:pPr>
          </w:p>
          <w:p w14:paraId="67C3D778" w14:textId="77777777" w:rsidR="00FF678A" w:rsidRPr="008A1480" w:rsidRDefault="00FF678A" w:rsidP="00D164BB">
            <w:pPr>
              <w:keepNext/>
              <w:spacing w:after="0" w:line="216" w:lineRule="auto"/>
              <w:rPr>
                <w:rFonts w:ascii="Times New Roman" w:eastAsia="Calibri" w:hAnsi="Times New Roman" w:cs="Times New Roman"/>
                <w:lang w:val="en-US" w:eastAsia="ru-RU"/>
              </w:rPr>
            </w:pPr>
          </w:p>
          <w:p w14:paraId="5F2DFEAB" w14:textId="77777777" w:rsidR="00FF678A" w:rsidRPr="008A1480" w:rsidRDefault="00FF678A" w:rsidP="00D164BB">
            <w:pPr>
              <w:keepNext/>
              <w:spacing w:after="0" w:line="216" w:lineRule="auto"/>
              <w:rPr>
                <w:rFonts w:ascii="Times New Roman" w:eastAsia="Calibri" w:hAnsi="Times New Roman" w:cs="Times New Roman"/>
                <w:lang w:val="en-US" w:eastAsia="ru-RU"/>
              </w:rPr>
            </w:pPr>
          </w:p>
          <w:p w14:paraId="028FCB6E" w14:textId="77777777" w:rsidR="00FF678A" w:rsidRPr="008A1480" w:rsidRDefault="00FF678A" w:rsidP="00D164BB">
            <w:pPr>
              <w:keepNext/>
              <w:spacing w:after="0" w:line="216" w:lineRule="auto"/>
              <w:rPr>
                <w:rFonts w:ascii="Times New Roman" w:eastAsia="Calibri" w:hAnsi="Times New Roman" w:cs="Times New Roman"/>
                <w:lang w:val="en-US" w:eastAsia="ru-RU"/>
              </w:rPr>
            </w:pPr>
          </w:p>
          <w:p w14:paraId="617BDE40" w14:textId="77777777" w:rsidR="00FF678A" w:rsidRPr="008A1480" w:rsidRDefault="00FF678A" w:rsidP="00D164BB">
            <w:pPr>
              <w:keepNext/>
              <w:spacing w:after="0" w:line="216" w:lineRule="auto"/>
              <w:rPr>
                <w:rFonts w:ascii="Times New Roman" w:eastAsia="Calibri" w:hAnsi="Times New Roman" w:cs="Times New Roman"/>
                <w:lang w:val="en-US" w:eastAsia="ru-RU"/>
              </w:rPr>
            </w:pPr>
          </w:p>
        </w:tc>
        <w:tc>
          <w:tcPr>
            <w:tcW w:w="3544" w:type="dxa"/>
            <w:tcMar>
              <w:left w:w="57" w:type="dxa"/>
              <w:right w:w="57" w:type="dxa"/>
            </w:tcMar>
          </w:tcPr>
          <w:p w14:paraId="680A2C4B" w14:textId="77777777" w:rsidR="00FF678A" w:rsidRPr="008A1480" w:rsidRDefault="00FF678A" w:rsidP="00D164BB">
            <w:pPr>
              <w:keepNext/>
              <w:tabs>
                <w:tab w:val="left" w:pos="368"/>
              </w:tabs>
              <w:spacing w:after="0" w:line="216" w:lineRule="auto"/>
              <w:ind w:left="84"/>
              <w:contextualSpacing/>
              <w:jc w:val="both"/>
              <w:rPr>
                <w:rFonts w:ascii="Times New Roman" w:eastAsia="Times New Roman" w:hAnsi="Times New Roman" w:cs="Times New Roman"/>
                <w:spacing w:val="-1"/>
                <w:sz w:val="24"/>
                <w:szCs w:val="24"/>
                <w:lang w:eastAsia="ru-RU"/>
              </w:rPr>
            </w:pPr>
            <w:r w:rsidRPr="008A1480">
              <w:rPr>
                <w:rFonts w:ascii="Times New Roman" w:eastAsia="Times New Roman" w:hAnsi="Times New Roman" w:cs="Times New Roman"/>
                <w:spacing w:val="-1"/>
                <w:sz w:val="24"/>
                <w:szCs w:val="24"/>
                <w:lang w:eastAsia="ru-RU"/>
              </w:rPr>
              <w:t>Обучающиеся выбирают правильные ответы на вопросы. Осуществляют взаимопроверку</w:t>
            </w:r>
          </w:p>
        </w:tc>
        <w:tc>
          <w:tcPr>
            <w:tcW w:w="2354" w:type="dxa"/>
            <w:tcMar>
              <w:left w:w="57" w:type="dxa"/>
              <w:right w:w="57" w:type="dxa"/>
            </w:tcMar>
          </w:tcPr>
          <w:p w14:paraId="6952316E" w14:textId="77777777" w:rsidR="00FF678A" w:rsidRPr="008A1480" w:rsidRDefault="00FF678A" w:rsidP="00D164BB">
            <w:pPr>
              <w:keepNext/>
              <w:spacing w:after="0" w:line="216" w:lineRule="auto"/>
              <w:jc w:val="both"/>
              <w:rPr>
                <w:rFonts w:ascii="Times New Roman" w:eastAsia="Times New Roman" w:hAnsi="Times New Roman" w:cs="Times New Roman"/>
                <w:sz w:val="24"/>
                <w:szCs w:val="24"/>
                <w:lang w:eastAsia="ru-RU"/>
              </w:rPr>
            </w:pPr>
            <w:r w:rsidRPr="008A1480">
              <w:rPr>
                <w:rFonts w:ascii="Times New Roman" w:eastAsia="Times New Roman" w:hAnsi="Times New Roman" w:cs="Times New Roman"/>
                <w:i/>
                <w:sz w:val="24"/>
                <w:szCs w:val="24"/>
                <w:lang w:eastAsia="ru-RU"/>
              </w:rPr>
              <w:t>Регулятивные:</w:t>
            </w:r>
            <w:r w:rsidRPr="008A1480">
              <w:rPr>
                <w:rFonts w:ascii="Times New Roman" w:eastAsia="Times New Roman" w:hAnsi="Times New Roman" w:cs="Times New Roman"/>
                <w:sz w:val="24"/>
                <w:szCs w:val="24"/>
                <w:lang w:eastAsia="ru-RU"/>
              </w:rPr>
              <w:t xml:space="preserve"> умение работать в сотрудничестве, осуществлять свою речевую деятельность с целью достижения поставленной учебной задачи</w:t>
            </w:r>
          </w:p>
        </w:tc>
        <w:tc>
          <w:tcPr>
            <w:tcW w:w="1560" w:type="dxa"/>
            <w:tcMar>
              <w:left w:w="57" w:type="dxa"/>
              <w:right w:w="57" w:type="dxa"/>
            </w:tcMar>
          </w:tcPr>
          <w:p w14:paraId="113F304A" w14:textId="77777777" w:rsidR="00FF678A" w:rsidRPr="008A1480" w:rsidRDefault="00FF678A" w:rsidP="00D164BB">
            <w:pPr>
              <w:spacing w:after="0" w:line="240" w:lineRule="auto"/>
              <w:rPr>
                <w:rFonts w:ascii="Times New Roman" w:eastAsia="Times New Roman" w:hAnsi="Times New Roman" w:cs="Times New Roman"/>
                <w:sz w:val="24"/>
                <w:szCs w:val="24"/>
                <w:lang w:eastAsia="ru-RU"/>
              </w:rPr>
            </w:pPr>
          </w:p>
          <w:p w14:paraId="402C4CDE" w14:textId="77777777" w:rsidR="00FF678A" w:rsidRPr="008A1480" w:rsidRDefault="00FF678A" w:rsidP="00D164BB">
            <w:pPr>
              <w:spacing w:after="0" w:line="240" w:lineRule="auto"/>
              <w:rPr>
                <w:rFonts w:ascii="Times New Roman" w:eastAsia="Times New Roman" w:hAnsi="Times New Roman" w:cs="Times New Roman"/>
                <w:sz w:val="24"/>
                <w:szCs w:val="24"/>
                <w:lang w:eastAsia="ru-RU"/>
              </w:rPr>
            </w:pPr>
          </w:p>
          <w:p w14:paraId="7E8DAD26" w14:textId="77777777" w:rsidR="00FF678A" w:rsidRPr="008A1480" w:rsidRDefault="00FF678A" w:rsidP="00D164BB">
            <w:pPr>
              <w:spacing w:after="0" w:line="240" w:lineRule="auto"/>
              <w:rPr>
                <w:rFonts w:ascii="Times New Roman" w:eastAsia="Times New Roman" w:hAnsi="Times New Roman" w:cs="Times New Roman"/>
                <w:sz w:val="24"/>
                <w:szCs w:val="24"/>
                <w:lang w:eastAsia="ru-RU"/>
              </w:rPr>
            </w:pPr>
          </w:p>
          <w:p w14:paraId="1C38761B" w14:textId="77777777" w:rsidR="00FF678A" w:rsidRPr="008A1480" w:rsidRDefault="00FF678A" w:rsidP="00D164BB">
            <w:pPr>
              <w:spacing w:after="0" w:line="240" w:lineRule="auto"/>
              <w:rPr>
                <w:rFonts w:ascii="Times New Roman" w:eastAsia="Times New Roman" w:hAnsi="Times New Roman" w:cs="Times New Roman"/>
                <w:sz w:val="24"/>
                <w:szCs w:val="24"/>
                <w:lang w:eastAsia="ru-RU"/>
              </w:rPr>
            </w:pPr>
          </w:p>
          <w:p w14:paraId="3D17A17B" w14:textId="77777777" w:rsidR="00FF678A" w:rsidRPr="008A1480" w:rsidRDefault="00FF678A" w:rsidP="00D164BB">
            <w:pPr>
              <w:spacing w:after="0" w:line="240" w:lineRule="auto"/>
              <w:rPr>
                <w:rFonts w:ascii="Times New Roman" w:eastAsia="Times New Roman" w:hAnsi="Times New Roman" w:cs="Times New Roman"/>
                <w:sz w:val="24"/>
                <w:szCs w:val="24"/>
                <w:lang w:eastAsia="ru-RU"/>
              </w:rPr>
            </w:pPr>
          </w:p>
          <w:p w14:paraId="4E9AC3F3" w14:textId="77777777" w:rsidR="00FF678A" w:rsidRPr="008A1480" w:rsidRDefault="00FF678A" w:rsidP="00D164BB">
            <w:pPr>
              <w:spacing w:after="0" w:line="240" w:lineRule="auto"/>
              <w:rPr>
                <w:rFonts w:ascii="Times New Roman" w:eastAsia="Times New Roman" w:hAnsi="Times New Roman" w:cs="Times New Roman"/>
                <w:sz w:val="24"/>
                <w:szCs w:val="24"/>
                <w:lang w:eastAsia="ru-RU"/>
              </w:rPr>
            </w:pPr>
          </w:p>
          <w:p w14:paraId="225C1A12" w14:textId="77777777" w:rsidR="00FF678A" w:rsidRPr="008A1480" w:rsidRDefault="00FF678A" w:rsidP="00D164BB">
            <w:pPr>
              <w:tabs>
                <w:tab w:val="left" w:pos="1230"/>
              </w:tabs>
              <w:spacing w:after="0" w:line="240" w:lineRule="auto"/>
              <w:rPr>
                <w:rFonts w:ascii="Times New Roman" w:eastAsia="Times New Roman" w:hAnsi="Times New Roman" w:cs="Times New Roman"/>
                <w:sz w:val="24"/>
                <w:szCs w:val="24"/>
                <w:lang w:eastAsia="ru-RU"/>
              </w:rPr>
            </w:pPr>
          </w:p>
        </w:tc>
      </w:tr>
      <w:tr w:rsidR="00FF678A" w:rsidRPr="008A1480" w14:paraId="5DF633AB" w14:textId="77777777" w:rsidTr="00D164BB">
        <w:tc>
          <w:tcPr>
            <w:tcW w:w="2361" w:type="dxa"/>
            <w:vMerge/>
            <w:tcMar>
              <w:left w:w="57" w:type="dxa"/>
              <w:right w:w="57" w:type="dxa"/>
            </w:tcMar>
          </w:tcPr>
          <w:p w14:paraId="19B332F6" w14:textId="77777777" w:rsidR="00FF678A" w:rsidRPr="008A1480" w:rsidRDefault="00FF678A" w:rsidP="00D164BB">
            <w:pPr>
              <w:keepNext/>
              <w:spacing w:after="0" w:line="216" w:lineRule="auto"/>
              <w:rPr>
                <w:rFonts w:ascii="Times New Roman" w:eastAsia="Calibri" w:hAnsi="Times New Roman" w:cs="Times New Roman"/>
                <w:b/>
                <w:lang w:eastAsia="ru-RU"/>
              </w:rPr>
            </w:pPr>
          </w:p>
        </w:tc>
        <w:tc>
          <w:tcPr>
            <w:tcW w:w="1184" w:type="dxa"/>
            <w:tcMar>
              <w:left w:w="57" w:type="dxa"/>
              <w:right w:w="57" w:type="dxa"/>
            </w:tcMar>
          </w:tcPr>
          <w:p w14:paraId="0AB6D05A" w14:textId="77777777" w:rsidR="00FF678A" w:rsidRPr="008A1480" w:rsidRDefault="00FF678A" w:rsidP="00D164BB">
            <w:pPr>
              <w:keepNext/>
              <w:spacing w:after="0" w:line="216" w:lineRule="auto"/>
              <w:rPr>
                <w:rFonts w:ascii="Times New Roman" w:eastAsia="Times New Roman" w:hAnsi="Times New Roman" w:cs="Times New Roman"/>
                <w:b/>
                <w:sz w:val="24"/>
                <w:szCs w:val="24"/>
                <w:lang w:eastAsia="ru-RU"/>
              </w:rPr>
            </w:pPr>
          </w:p>
        </w:tc>
        <w:tc>
          <w:tcPr>
            <w:tcW w:w="4450" w:type="dxa"/>
            <w:tcMar>
              <w:left w:w="57" w:type="dxa"/>
              <w:right w:w="57" w:type="dxa"/>
            </w:tcMar>
          </w:tcPr>
          <w:p w14:paraId="2263BD07" w14:textId="77777777" w:rsidR="00FF678A" w:rsidRPr="008A1480" w:rsidRDefault="00FF678A" w:rsidP="00D164BB">
            <w:pPr>
              <w:keepNext/>
              <w:tabs>
                <w:tab w:val="left" w:pos="268"/>
              </w:tabs>
              <w:spacing w:after="0" w:line="216" w:lineRule="auto"/>
              <w:ind w:left="47"/>
              <w:jc w:val="both"/>
              <w:rPr>
                <w:rFonts w:ascii="Times New Roman" w:eastAsia="Calibri" w:hAnsi="Times New Roman" w:cs="Times New Roman"/>
                <w:lang w:eastAsia="ru-RU"/>
              </w:rPr>
            </w:pPr>
          </w:p>
          <w:p w14:paraId="67576F16" w14:textId="77777777" w:rsidR="00FF678A" w:rsidRPr="008A1480" w:rsidRDefault="00FF678A" w:rsidP="00D164BB">
            <w:pPr>
              <w:keepNext/>
              <w:spacing w:after="0" w:line="216" w:lineRule="auto"/>
              <w:jc w:val="both"/>
              <w:rPr>
                <w:rFonts w:ascii="Times New Roman" w:eastAsia="Times New Roman" w:hAnsi="Times New Roman" w:cs="Times New Roman"/>
                <w:sz w:val="24"/>
                <w:szCs w:val="24"/>
                <w:lang w:val="de-DE" w:eastAsia="ru-RU"/>
              </w:rPr>
            </w:pPr>
            <w:r w:rsidRPr="008A1480">
              <w:rPr>
                <w:rFonts w:ascii="Times New Roman" w:eastAsia="Times New Roman" w:hAnsi="Times New Roman" w:cs="Times New Roman"/>
                <w:i/>
                <w:lang w:val="de-DE" w:eastAsia="ru-RU"/>
              </w:rPr>
              <w:t xml:space="preserve">                                                                                                                                                                                                                                                                                                                                                                                                                                                                                                                                                                                               </w:t>
            </w:r>
          </w:p>
        </w:tc>
        <w:tc>
          <w:tcPr>
            <w:tcW w:w="3544" w:type="dxa"/>
            <w:tcMar>
              <w:left w:w="57" w:type="dxa"/>
              <w:right w:w="57" w:type="dxa"/>
            </w:tcMar>
          </w:tcPr>
          <w:p w14:paraId="204D8C04" w14:textId="77777777" w:rsidR="00FF678A" w:rsidRPr="008A1480" w:rsidRDefault="00FF678A" w:rsidP="00D164BB">
            <w:pPr>
              <w:keepNext/>
              <w:tabs>
                <w:tab w:val="left" w:pos="258"/>
                <w:tab w:val="left" w:pos="408"/>
              </w:tabs>
              <w:spacing w:after="0" w:line="216" w:lineRule="auto"/>
              <w:ind w:left="84"/>
              <w:contextualSpacing/>
              <w:jc w:val="both"/>
              <w:rPr>
                <w:rFonts w:ascii="Times New Roman" w:eastAsia="Times New Roman" w:hAnsi="Times New Roman" w:cs="Times New Roman"/>
                <w:sz w:val="24"/>
                <w:szCs w:val="24"/>
                <w:lang w:eastAsia="ru-RU"/>
              </w:rPr>
            </w:pPr>
          </w:p>
        </w:tc>
        <w:tc>
          <w:tcPr>
            <w:tcW w:w="2354" w:type="dxa"/>
            <w:tcMar>
              <w:left w:w="57" w:type="dxa"/>
              <w:right w:w="57" w:type="dxa"/>
            </w:tcMar>
          </w:tcPr>
          <w:p w14:paraId="5A0133F1" w14:textId="77777777" w:rsidR="00FF678A" w:rsidRPr="008A1480" w:rsidRDefault="00FF678A" w:rsidP="00D164BB">
            <w:pPr>
              <w:keepNext/>
              <w:spacing w:after="0" w:line="216" w:lineRule="auto"/>
              <w:jc w:val="both"/>
              <w:rPr>
                <w:rFonts w:ascii="Times New Roman" w:eastAsia="Times New Roman" w:hAnsi="Times New Roman" w:cs="Times New Roman"/>
                <w:sz w:val="24"/>
                <w:szCs w:val="24"/>
                <w:lang w:eastAsia="ru-RU"/>
              </w:rPr>
            </w:pPr>
            <w:r w:rsidRPr="008A1480">
              <w:rPr>
                <w:rFonts w:ascii="Times New Roman" w:eastAsia="Times New Roman" w:hAnsi="Times New Roman" w:cs="Times New Roman"/>
                <w:lang w:eastAsia="ru-RU"/>
              </w:rPr>
              <w:t xml:space="preserve"> </w:t>
            </w:r>
          </w:p>
        </w:tc>
        <w:tc>
          <w:tcPr>
            <w:tcW w:w="1560" w:type="dxa"/>
            <w:tcMar>
              <w:left w:w="57" w:type="dxa"/>
              <w:right w:w="57" w:type="dxa"/>
            </w:tcMar>
          </w:tcPr>
          <w:p w14:paraId="7B32911E" w14:textId="77777777" w:rsidR="00FF678A" w:rsidRPr="008A1480" w:rsidRDefault="00FF678A" w:rsidP="00D164BB">
            <w:pPr>
              <w:keepNext/>
              <w:spacing w:after="0" w:line="216" w:lineRule="auto"/>
              <w:jc w:val="both"/>
              <w:rPr>
                <w:rFonts w:ascii="Times New Roman" w:eastAsia="Times New Roman" w:hAnsi="Times New Roman" w:cs="Times New Roman"/>
                <w:sz w:val="24"/>
                <w:szCs w:val="24"/>
                <w:lang w:eastAsia="ru-RU"/>
              </w:rPr>
            </w:pPr>
          </w:p>
        </w:tc>
      </w:tr>
      <w:tr w:rsidR="00FF678A" w:rsidRPr="008A1480" w14:paraId="3F3F4A21" w14:textId="77777777" w:rsidTr="00D164BB">
        <w:trPr>
          <w:trHeight w:val="4890"/>
        </w:trPr>
        <w:tc>
          <w:tcPr>
            <w:tcW w:w="2361" w:type="dxa"/>
            <w:tcMar>
              <w:left w:w="57" w:type="dxa"/>
              <w:right w:w="57" w:type="dxa"/>
            </w:tcMar>
          </w:tcPr>
          <w:p w14:paraId="4929060E" w14:textId="77777777" w:rsidR="00FF678A" w:rsidRPr="008A1480" w:rsidRDefault="00FF678A" w:rsidP="00D164BB">
            <w:pPr>
              <w:spacing w:after="0" w:line="240" w:lineRule="auto"/>
              <w:rPr>
                <w:rFonts w:ascii="Times New Roman" w:eastAsia="Times New Roman" w:hAnsi="Times New Roman" w:cs="Times New Roman"/>
                <w:b/>
                <w:sz w:val="24"/>
                <w:szCs w:val="24"/>
                <w:lang w:eastAsia="ru-RU"/>
              </w:rPr>
            </w:pPr>
            <w:r w:rsidRPr="008A1480">
              <w:rPr>
                <w:rFonts w:ascii="Times New Roman" w:eastAsia="Times New Roman" w:hAnsi="Times New Roman" w:cs="Times New Roman"/>
                <w:b/>
                <w:lang w:eastAsia="ru-RU"/>
              </w:rPr>
              <w:lastRenderedPageBreak/>
              <w:t>3.Постановка цели и задач урока</w:t>
            </w:r>
            <w:r w:rsidRPr="008A1480">
              <w:rPr>
                <w:rFonts w:ascii="Times New Roman" w:eastAsia="Times New Roman" w:hAnsi="Times New Roman" w:cs="Times New Roman"/>
                <w:lang w:eastAsia="ru-RU"/>
              </w:rPr>
              <w:t xml:space="preserve"> </w:t>
            </w:r>
          </w:p>
        </w:tc>
        <w:tc>
          <w:tcPr>
            <w:tcW w:w="1184" w:type="dxa"/>
            <w:tcMar>
              <w:left w:w="57" w:type="dxa"/>
              <w:right w:w="57" w:type="dxa"/>
            </w:tcMar>
          </w:tcPr>
          <w:p w14:paraId="45DA263F" w14:textId="77777777" w:rsidR="00FF678A" w:rsidRPr="008A1480" w:rsidRDefault="00FF678A" w:rsidP="00D164BB">
            <w:pPr>
              <w:spacing w:after="0" w:line="240" w:lineRule="auto"/>
              <w:rPr>
                <w:rFonts w:ascii="Times New Roman" w:eastAsia="Times New Roman" w:hAnsi="Times New Roman" w:cs="Times New Roman"/>
                <w:sz w:val="24"/>
                <w:szCs w:val="24"/>
                <w:lang w:eastAsia="ru-RU"/>
              </w:rPr>
            </w:pPr>
            <w:r w:rsidRPr="008A1480">
              <w:rPr>
                <w:rFonts w:ascii="Times New Roman" w:eastAsia="Times New Roman" w:hAnsi="Times New Roman" w:cs="Times New Roman"/>
                <w:lang w:eastAsia="ru-RU"/>
              </w:rPr>
              <w:t>Мотивация учебной деятельности учащихся. Нацеливание учащихся на решение учебной задачи</w:t>
            </w:r>
          </w:p>
          <w:p w14:paraId="5CFA0C96" w14:textId="77777777" w:rsidR="00FF678A" w:rsidRPr="008A1480" w:rsidRDefault="00FF678A" w:rsidP="00D164BB">
            <w:pPr>
              <w:keepNext/>
              <w:spacing w:after="0" w:line="216" w:lineRule="auto"/>
              <w:rPr>
                <w:rFonts w:ascii="Times New Roman" w:eastAsia="Times New Roman" w:hAnsi="Times New Roman" w:cs="Times New Roman"/>
                <w:b/>
                <w:sz w:val="24"/>
                <w:szCs w:val="24"/>
                <w:lang w:eastAsia="ru-RU"/>
              </w:rPr>
            </w:pPr>
          </w:p>
        </w:tc>
        <w:tc>
          <w:tcPr>
            <w:tcW w:w="4450" w:type="dxa"/>
            <w:tcMar>
              <w:left w:w="57" w:type="dxa"/>
              <w:right w:w="57" w:type="dxa"/>
            </w:tcMar>
          </w:tcPr>
          <w:p w14:paraId="7FC1BE30" w14:textId="77777777" w:rsidR="00FF678A" w:rsidRPr="00565296" w:rsidRDefault="00FF678A" w:rsidP="00D164BB">
            <w:pPr>
              <w:spacing w:after="0" w:line="240" w:lineRule="auto"/>
              <w:ind w:left="368" w:right="150"/>
              <w:rPr>
                <w:rFonts w:ascii="Times New Roman" w:eastAsia="Times New Roman" w:hAnsi="Times New Roman" w:cs="Times New Roman"/>
                <w:sz w:val="24"/>
                <w:szCs w:val="24"/>
                <w:shd w:val="clear" w:color="auto" w:fill="FFFFFF"/>
                <w:lang w:eastAsia="ru-RU"/>
              </w:rPr>
            </w:pPr>
            <w:r w:rsidRPr="008A1480">
              <w:rPr>
                <w:rFonts w:ascii="Times New Roman" w:eastAsia="Times New Roman" w:hAnsi="Times New Roman" w:cs="Times New Roman"/>
                <w:sz w:val="24"/>
                <w:szCs w:val="24"/>
                <w:shd w:val="clear" w:color="auto" w:fill="FFFFFF"/>
                <w:lang w:eastAsia="ru-RU"/>
              </w:rPr>
              <w:t>Учитель наводящими вопросами помогает уч-ся определить тему урока</w:t>
            </w:r>
          </w:p>
          <w:p w14:paraId="46AA46A0" w14:textId="77777777" w:rsidR="00FF678A" w:rsidRDefault="00FF678A" w:rsidP="00FF678A">
            <w:pPr>
              <w:spacing w:after="0" w:line="240" w:lineRule="auto"/>
              <w:ind w:left="368" w:right="150"/>
              <w:rPr>
                <w:rFonts w:ascii="Times New Roman" w:eastAsia="Times New Roman" w:hAnsi="Times New Roman" w:cs="Times New Roman"/>
                <w:sz w:val="24"/>
                <w:szCs w:val="24"/>
                <w:shd w:val="clear" w:color="auto" w:fill="FFFFFF"/>
                <w:lang w:val="en-US" w:eastAsia="ru-RU"/>
              </w:rPr>
            </w:pPr>
            <w:r w:rsidRPr="00FF678A">
              <w:rPr>
                <w:rFonts w:ascii="Times New Roman" w:eastAsia="Times New Roman" w:hAnsi="Times New Roman" w:cs="Times New Roman"/>
                <w:sz w:val="24"/>
                <w:szCs w:val="24"/>
                <w:shd w:val="clear" w:color="auto" w:fill="FFFFFF"/>
                <w:lang w:val="en-US" w:eastAsia="ru-RU"/>
              </w:rPr>
              <w:t xml:space="preserve">Look at the screen! </w:t>
            </w:r>
            <w:r w:rsidRPr="00FF678A">
              <w:rPr>
                <w:rFonts w:ascii="Times New Roman" w:eastAsia="Times New Roman" w:hAnsi="Times New Roman" w:cs="Times New Roman"/>
                <w:i/>
                <w:sz w:val="24"/>
                <w:szCs w:val="24"/>
                <w:shd w:val="clear" w:color="auto" w:fill="FFFFFF"/>
                <w:lang w:val="en-US" w:eastAsia="ru-RU"/>
              </w:rPr>
              <w:t>(</w:t>
            </w:r>
            <w:r w:rsidRPr="00FF678A">
              <w:rPr>
                <w:rFonts w:ascii="Times New Roman" w:eastAsia="Times New Roman" w:hAnsi="Times New Roman" w:cs="Times New Roman"/>
                <w:i/>
                <w:sz w:val="24"/>
                <w:szCs w:val="24"/>
                <w:shd w:val="clear" w:color="auto" w:fill="FFFFFF"/>
                <w:lang w:eastAsia="ru-RU"/>
              </w:rPr>
              <w:t>Слайд</w:t>
            </w:r>
            <w:r w:rsidRPr="00FF678A">
              <w:rPr>
                <w:rFonts w:ascii="Times New Roman" w:eastAsia="Times New Roman" w:hAnsi="Times New Roman" w:cs="Times New Roman"/>
                <w:i/>
                <w:sz w:val="24"/>
                <w:szCs w:val="24"/>
                <w:shd w:val="clear" w:color="auto" w:fill="FFFFFF"/>
                <w:lang w:val="en-US" w:eastAsia="ru-RU"/>
              </w:rPr>
              <w:t xml:space="preserve"> 1)</w:t>
            </w:r>
            <w:r w:rsidRPr="00FF678A">
              <w:rPr>
                <w:rFonts w:ascii="Times New Roman" w:eastAsia="Times New Roman" w:hAnsi="Times New Roman" w:cs="Times New Roman"/>
                <w:sz w:val="24"/>
                <w:szCs w:val="24"/>
                <w:shd w:val="clear" w:color="auto" w:fill="FFFFFF"/>
                <w:lang w:val="en-US" w:eastAsia="ru-RU"/>
              </w:rPr>
              <w:t xml:space="preserve"> What can you see in these pictures? What are the children wearing?</w:t>
            </w:r>
          </w:p>
          <w:p w14:paraId="0D644677" w14:textId="77777777" w:rsidR="00FF678A" w:rsidRPr="00FF678A" w:rsidRDefault="00FF678A" w:rsidP="00FF678A">
            <w:pPr>
              <w:spacing w:after="0"/>
              <w:rPr>
                <w:rFonts w:ascii="Times New Roman" w:eastAsia="Calibri" w:hAnsi="Times New Roman" w:cs="Times New Roman"/>
                <w:sz w:val="24"/>
                <w:szCs w:val="24"/>
                <w:lang w:val="en-US"/>
              </w:rPr>
            </w:pPr>
            <w:r w:rsidRPr="00FF678A">
              <w:rPr>
                <w:rFonts w:ascii="Times New Roman" w:eastAsia="Calibri" w:hAnsi="Times New Roman" w:cs="Times New Roman"/>
                <w:sz w:val="24"/>
                <w:szCs w:val="24"/>
                <w:lang w:val="en-US"/>
              </w:rPr>
              <w:t>Here is a puzzle for you to do. Name all the words in the pictures, take only the first letter of each word and you will read the theme of today’s lesson.</w:t>
            </w:r>
          </w:p>
          <w:p w14:paraId="5AEFEAA4" w14:textId="77777777" w:rsidR="00FF678A" w:rsidRPr="00FF678A" w:rsidRDefault="00FF678A" w:rsidP="00FF678A">
            <w:pPr>
              <w:spacing w:after="0"/>
              <w:rPr>
                <w:rFonts w:ascii="Times New Roman" w:eastAsia="Calibri" w:hAnsi="Times New Roman" w:cs="Times New Roman"/>
                <w:sz w:val="24"/>
                <w:szCs w:val="24"/>
                <w:lang w:val="en-US"/>
              </w:rPr>
            </w:pPr>
            <w:r w:rsidRPr="00FF678A">
              <w:rPr>
                <w:rFonts w:ascii="Times New Roman" w:eastAsia="Calibri" w:hAnsi="Times New Roman" w:cs="Times New Roman"/>
                <w:sz w:val="24"/>
                <w:szCs w:val="24"/>
                <w:lang w:val="en-US"/>
              </w:rPr>
              <w:t>For example, “cap” – letter “C”. Say key word have we got? Right – Celebrations.</w:t>
            </w:r>
          </w:p>
          <w:p w14:paraId="4109843F" w14:textId="77777777" w:rsidR="00FF678A" w:rsidRPr="00FF678A" w:rsidRDefault="00FF678A" w:rsidP="00FF678A">
            <w:pPr>
              <w:spacing w:after="0" w:line="240" w:lineRule="auto"/>
              <w:ind w:right="150"/>
              <w:rPr>
                <w:rFonts w:ascii="Times New Roman" w:eastAsia="Times New Roman" w:hAnsi="Times New Roman" w:cs="Times New Roman"/>
                <w:sz w:val="24"/>
                <w:szCs w:val="24"/>
                <w:shd w:val="clear" w:color="auto" w:fill="FFFFFF"/>
                <w:lang w:val="en-US" w:eastAsia="ru-RU"/>
              </w:rPr>
            </w:pPr>
          </w:p>
          <w:p w14:paraId="25234998" w14:textId="77777777" w:rsidR="00FF678A" w:rsidRPr="008A1480" w:rsidRDefault="00FF678A" w:rsidP="00D164BB">
            <w:pPr>
              <w:spacing w:after="0" w:line="240" w:lineRule="auto"/>
              <w:ind w:left="368" w:right="150"/>
              <w:rPr>
                <w:rFonts w:ascii="Times New Roman" w:eastAsia="Times New Roman" w:hAnsi="Times New Roman" w:cs="Times New Roman"/>
                <w:sz w:val="24"/>
                <w:szCs w:val="24"/>
                <w:shd w:val="clear" w:color="auto" w:fill="FFFFFF"/>
                <w:lang w:val="en-US" w:eastAsia="ru-RU"/>
              </w:rPr>
            </w:pPr>
            <w:r w:rsidRPr="008A1480">
              <w:rPr>
                <w:rFonts w:ascii="Times New Roman" w:eastAsia="Times New Roman" w:hAnsi="Times New Roman" w:cs="Times New Roman"/>
                <w:sz w:val="24"/>
                <w:szCs w:val="24"/>
                <w:shd w:val="clear" w:color="auto" w:fill="FFFFFF"/>
                <w:lang w:val="en-US" w:eastAsia="ru-RU"/>
              </w:rPr>
              <w:t>What are you going to learn about?</w:t>
            </w:r>
            <w:r w:rsidRPr="008A1480">
              <w:rPr>
                <w:rFonts w:ascii="Times New Roman" w:eastAsia="Calibri" w:hAnsi="Times New Roman" w:cs="Times New Roman"/>
                <w:sz w:val="24"/>
                <w:szCs w:val="24"/>
                <w:lang w:val="en-US"/>
              </w:rPr>
              <w:t xml:space="preserve"> </w:t>
            </w:r>
            <w:r w:rsidRPr="008A1480">
              <w:rPr>
                <w:rFonts w:ascii="Times New Roman" w:eastAsia="Times New Roman" w:hAnsi="Times New Roman" w:cs="Times New Roman"/>
                <w:sz w:val="24"/>
                <w:szCs w:val="24"/>
                <w:shd w:val="clear" w:color="auto" w:fill="FFFFFF"/>
                <w:lang w:val="en-US" w:eastAsia="ru-RU"/>
              </w:rPr>
              <w:t>What are we going to do?</w:t>
            </w:r>
          </w:p>
        </w:tc>
        <w:tc>
          <w:tcPr>
            <w:tcW w:w="3544" w:type="dxa"/>
            <w:tcMar>
              <w:left w:w="57" w:type="dxa"/>
              <w:right w:w="57" w:type="dxa"/>
            </w:tcMar>
          </w:tcPr>
          <w:p w14:paraId="55CB047D" w14:textId="77777777" w:rsidR="00FF678A" w:rsidRPr="008A1480" w:rsidRDefault="00FF678A" w:rsidP="00D164BB">
            <w:pPr>
              <w:spacing w:after="0" w:line="240" w:lineRule="auto"/>
              <w:rPr>
                <w:rFonts w:ascii="Times New Roman" w:eastAsia="Times New Roman" w:hAnsi="Times New Roman" w:cs="Times New Roman"/>
                <w:sz w:val="24"/>
                <w:szCs w:val="24"/>
                <w:lang w:eastAsia="ru-RU"/>
              </w:rPr>
            </w:pPr>
            <w:r w:rsidRPr="008A1480">
              <w:rPr>
                <w:rFonts w:ascii="Times New Roman" w:eastAsia="Times New Roman" w:hAnsi="Times New Roman" w:cs="Times New Roman"/>
                <w:lang w:eastAsia="ru-RU"/>
              </w:rPr>
              <w:t>Ученики через наводящие вопросы называют тему урока</w:t>
            </w:r>
          </w:p>
          <w:p w14:paraId="6878190F" w14:textId="77777777" w:rsidR="00FF678A" w:rsidRPr="008A1480" w:rsidRDefault="00FF678A" w:rsidP="00D164BB">
            <w:pPr>
              <w:spacing w:after="0" w:line="240" w:lineRule="auto"/>
              <w:rPr>
                <w:rFonts w:ascii="Times New Roman" w:eastAsia="Times New Roman" w:hAnsi="Times New Roman" w:cs="Times New Roman"/>
                <w:sz w:val="24"/>
                <w:szCs w:val="24"/>
                <w:lang w:eastAsia="ru-RU"/>
              </w:rPr>
            </w:pPr>
          </w:p>
          <w:p w14:paraId="626632A2" w14:textId="77777777" w:rsidR="00FF678A" w:rsidRPr="008A1480" w:rsidRDefault="00FF678A" w:rsidP="00D164BB">
            <w:pPr>
              <w:spacing w:after="0" w:line="240" w:lineRule="auto"/>
              <w:rPr>
                <w:rFonts w:ascii="Times New Roman" w:eastAsia="Times New Roman" w:hAnsi="Times New Roman" w:cs="Times New Roman"/>
                <w:sz w:val="24"/>
                <w:szCs w:val="24"/>
                <w:lang w:eastAsia="ru-RU"/>
              </w:rPr>
            </w:pPr>
          </w:p>
          <w:p w14:paraId="05B1570F" w14:textId="77777777" w:rsidR="00FF678A" w:rsidRPr="008A1480" w:rsidRDefault="00FF678A" w:rsidP="00D164BB">
            <w:pPr>
              <w:spacing w:after="0" w:line="240" w:lineRule="auto"/>
              <w:rPr>
                <w:rFonts w:ascii="Times New Roman" w:eastAsia="Times New Roman" w:hAnsi="Times New Roman" w:cs="Times New Roman"/>
                <w:sz w:val="24"/>
                <w:szCs w:val="24"/>
                <w:lang w:eastAsia="ru-RU"/>
              </w:rPr>
            </w:pPr>
          </w:p>
          <w:p w14:paraId="7F6584A1" w14:textId="77777777" w:rsidR="00FF678A" w:rsidRPr="008A1480" w:rsidRDefault="00FF678A" w:rsidP="00D164BB">
            <w:pPr>
              <w:spacing w:after="0" w:line="240" w:lineRule="auto"/>
              <w:rPr>
                <w:rFonts w:ascii="Times New Roman" w:eastAsia="Times New Roman" w:hAnsi="Times New Roman" w:cs="Times New Roman"/>
                <w:sz w:val="24"/>
                <w:szCs w:val="24"/>
                <w:lang w:eastAsia="ru-RU"/>
              </w:rPr>
            </w:pPr>
          </w:p>
          <w:p w14:paraId="749E1ECE" w14:textId="77777777" w:rsidR="00FF678A" w:rsidRPr="008A1480" w:rsidRDefault="00FF678A" w:rsidP="00D164BB">
            <w:pPr>
              <w:spacing w:after="0" w:line="240" w:lineRule="auto"/>
              <w:rPr>
                <w:rFonts w:ascii="Times New Roman" w:eastAsia="Times New Roman" w:hAnsi="Times New Roman" w:cs="Times New Roman"/>
                <w:sz w:val="24"/>
                <w:szCs w:val="24"/>
                <w:lang w:eastAsia="ru-RU"/>
              </w:rPr>
            </w:pPr>
          </w:p>
          <w:p w14:paraId="7110AAA9" w14:textId="77777777" w:rsidR="00FF678A" w:rsidRPr="008A1480" w:rsidRDefault="00FF678A" w:rsidP="00D164BB">
            <w:pPr>
              <w:keepNext/>
              <w:spacing w:after="0" w:line="216" w:lineRule="auto"/>
              <w:jc w:val="both"/>
              <w:rPr>
                <w:rFonts w:ascii="Times New Roman" w:eastAsia="Times New Roman" w:hAnsi="Times New Roman" w:cs="Times New Roman"/>
                <w:sz w:val="24"/>
                <w:szCs w:val="24"/>
                <w:shd w:val="clear" w:color="auto" w:fill="FFFFFF"/>
                <w:lang w:eastAsia="ru-RU"/>
              </w:rPr>
            </w:pPr>
            <w:r w:rsidRPr="008A1480">
              <w:rPr>
                <w:rFonts w:ascii="Times New Roman" w:eastAsia="Times New Roman" w:hAnsi="Times New Roman" w:cs="Times New Roman"/>
                <w:lang w:eastAsia="ru-RU"/>
              </w:rPr>
              <w:t>.</w:t>
            </w:r>
          </w:p>
        </w:tc>
        <w:tc>
          <w:tcPr>
            <w:tcW w:w="2354" w:type="dxa"/>
            <w:tcMar>
              <w:left w:w="57" w:type="dxa"/>
              <w:right w:w="57" w:type="dxa"/>
            </w:tcMar>
          </w:tcPr>
          <w:p w14:paraId="27700FE7" w14:textId="77777777" w:rsidR="00FF678A" w:rsidRPr="008A1480" w:rsidRDefault="00FF678A" w:rsidP="00D164BB">
            <w:pPr>
              <w:spacing w:after="0" w:line="240" w:lineRule="auto"/>
              <w:rPr>
                <w:rFonts w:ascii="Times New Roman" w:eastAsia="Times New Roman" w:hAnsi="Times New Roman" w:cs="Times New Roman"/>
                <w:sz w:val="24"/>
                <w:szCs w:val="24"/>
                <w:lang w:eastAsia="ru-RU"/>
              </w:rPr>
            </w:pPr>
            <w:proofErr w:type="gramStart"/>
            <w:r w:rsidRPr="008A1480">
              <w:rPr>
                <w:rFonts w:ascii="Times New Roman" w:eastAsia="Times New Roman" w:hAnsi="Times New Roman" w:cs="Times New Roman"/>
                <w:i/>
                <w:lang w:eastAsia="ru-RU"/>
              </w:rPr>
              <w:t>Личностные:</w:t>
            </w:r>
            <w:r w:rsidRPr="008A1480">
              <w:rPr>
                <w:rFonts w:ascii="Times New Roman" w:eastAsia="Times New Roman" w:hAnsi="Times New Roman" w:cs="Times New Roman"/>
                <w:lang w:eastAsia="ru-RU"/>
              </w:rPr>
              <w:t xml:space="preserve">  положительное</w:t>
            </w:r>
            <w:proofErr w:type="gramEnd"/>
            <w:r w:rsidRPr="008A1480">
              <w:rPr>
                <w:rFonts w:ascii="Times New Roman" w:eastAsia="Times New Roman" w:hAnsi="Times New Roman" w:cs="Times New Roman"/>
                <w:lang w:eastAsia="ru-RU"/>
              </w:rPr>
              <w:t xml:space="preserve"> отношение к учению, к познавательной деятельности, осознание и принятие себя в новой роли;</w:t>
            </w:r>
          </w:p>
          <w:p w14:paraId="111EEA29" w14:textId="77777777" w:rsidR="00FF678A" w:rsidRPr="008A1480" w:rsidRDefault="00FF678A" w:rsidP="00D164BB">
            <w:pPr>
              <w:spacing w:after="0" w:line="240" w:lineRule="auto"/>
              <w:rPr>
                <w:rFonts w:ascii="Times New Roman" w:eastAsia="Times New Roman" w:hAnsi="Times New Roman" w:cs="Times New Roman"/>
                <w:sz w:val="24"/>
                <w:szCs w:val="24"/>
                <w:lang w:eastAsia="ru-RU"/>
              </w:rPr>
            </w:pPr>
            <w:r w:rsidRPr="008A1480">
              <w:rPr>
                <w:rFonts w:ascii="Times New Roman" w:eastAsia="Times New Roman" w:hAnsi="Times New Roman" w:cs="Times New Roman"/>
                <w:i/>
                <w:lang w:eastAsia="ru-RU"/>
              </w:rPr>
              <w:t>Регулятивные:</w:t>
            </w:r>
            <w:r w:rsidRPr="008A1480">
              <w:rPr>
                <w:rFonts w:ascii="Times New Roman" w:eastAsia="Times New Roman" w:hAnsi="Times New Roman" w:cs="Times New Roman"/>
                <w:lang w:eastAsia="ru-RU"/>
              </w:rPr>
              <w:t xml:space="preserve"> нацеливание своей деятельности на решение поставленной задачи</w:t>
            </w:r>
          </w:p>
          <w:p w14:paraId="6A09E72E" w14:textId="77777777" w:rsidR="00FF678A" w:rsidRPr="008A1480" w:rsidRDefault="00FF678A" w:rsidP="00D164BB">
            <w:pPr>
              <w:keepNext/>
              <w:spacing w:after="0" w:line="216" w:lineRule="auto"/>
              <w:jc w:val="both"/>
              <w:rPr>
                <w:rFonts w:ascii="Times New Roman" w:eastAsia="Times New Roman" w:hAnsi="Times New Roman" w:cs="Times New Roman"/>
                <w:sz w:val="24"/>
                <w:szCs w:val="24"/>
                <w:lang w:eastAsia="ru-RU"/>
              </w:rPr>
            </w:pPr>
          </w:p>
        </w:tc>
        <w:tc>
          <w:tcPr>
            <w:tcW w:w="1560" w:type="dxa"/>
            <w:tcMar>
              <w:left w:w="57" w:type="dxa"/>
              <w:right w:w="57" w:type="dxa"/>
            </w:tcMar>
          </w:tcPr>
          <w:p w14:paraId="18F6CA12" w14:textId="77777777" w:rsidR="00FF678A" w:rsidRPr="008A1480" w:rsidRDefault="00FF678A" w:rsidP="00D164BB">
            <w:pPr>
              <w:keepNext/>
              <w:spacing w:after="0" w:line="216" w:lineRule="auto"/>
              <w:jc w:val="both"/>
              <w:rPr>
                <w:rFonts w:ascii="Times New Roman" w:eastAsia="Times New Roman" w:hAnsi="Times New Roman" w:cs="Times New Roman"/>
                <w:i/>
                <w:sz w:val="24"/>
                <w:szCs w:val="24"/>
                <w:lang w:eastAsia="ru-RU"/>
              </w:rPr>
            </w:pPr>
            <w:r w:rsidRPr="008A1480">
              <w:rPr>
                <w:rFonts w:ascii="Times New Roman" w:eastAsia="Times New Roman" w:hAnsi="Times New Roman" w:cs="Times New Roman"/>
                <w:lang w:eastAsia="ru-RU"/>
              </w:rPr>
              <w:t>Планирование учащимися способов достижения намеченной цели</w:t>
            </w:r>
          </w:p>
          <w:p w14:paraId="4EB2DFC4" w14:textId="77777777" w:rsidR="00FF678A" w:rsidRPr="008A1480" w:rsidRDefault="00FF678A" w:rsidP="00D164BB">
            <w:pPr>
              <w:keepNext/>
              <w:spacing w:after="0" w:line="216" w:lineRule="auto"/>
              <w:jc w:val="both"/>
              <w:rPr>
                <w:rFonts w:ascii="Times New Roman" w:eastAsia="Times New Roman" w:hAnsi="Times New Roman" w:cs="Times New Roman"/>
                <w:sz w:val="24"/>
                <w:szCs w:val="24"/>
                <w:lang w:eastAsia="ru-RU"/>
              </w:rPr>
            </w:pPr>
          </w:p>
        </w:tc>
      </w:tr>
      <w:tr w:rsidR="00FF678A" w:rsidRPr="008A1480" w14:paraId="76C63C2E" w14:textId="77777777" w:rsidTr="00D164BB">
        <w:tc>
          <w:tcPr>
            <w:tcW w:w="2361" w:type="dxa"/>
            <w:tcMar>
              <w:left w:w="57" w:type="dxa"/>
              <w:right w:w="57" w:type="dxa"/>
            </w:tcMar>
          </w:tcPr>
          <w:p w14:paraId="7A0BAB5A" w14:textId="77777777" w:rsidR="00FF678A" w:rsidRPr="008A1480" w:rsidRDefault="00FF678A" w:rsidP="00D164BB">
            <w:pPr>
              <w:keepNext/>
              <w:tabs>
                <w:tab w:val="left" w:pos="626"/>
              </w:tabs>
              <w:spacing w:after="0" w:line="216" w:lineRule="auto"/>
              <w:jc w:val="both"/>
              <w:rPr>
                <w:rFonts w:ascii="Times New Roman" w:eastAsia="Times New Roman" w:hAnsi="Times New Roman" w:cs="Times New Roman"/>
                <w:b/>
                <w:sz w:val="24"/>
                <w:szCs w:val="24"/>
                <w:lang w:eastAsia="ru-RU"/>
              </w:rPr>
            </w:pPr>
            <w:r w:rsidRPr="008A1480">
              <w:rPr>
                <w:rFonts w:ascii="Times New Roman" w:eastAsia="Times New Roman" w:hAnsi="Times New Roman" w:cs="Times New Roman"/>
                <w:b/>
                <w:lang w:eastAsia="ru-RU"/>
              </w:rPr>
              <w:t>4. Актуализация знаний и умений учащихся. Мотивация к учебной деятельности</w:t>
            </w:r>
          </w:p>
          <w:p w14:paraId="2CB993F5" w14:textId="77777777" w:rsidR="00FF678A" w:rsidRPr="008A1480" w:rsidRDefault="00FF678A" w:rsidP="00D164BB">
            <w:pPr>
              <w:spacing w:after="0" w:line="240" w:lineRule="auto"/>
              <w:rPr>
                <w:rFonts w:ascii="Times New Roman" w:eastAsia="Times New Roman" w:hAnsi="Times New Roman" w:cs="Times New Roman"/>
                <w:b/>
                <w:sz w:val="24"/>
                <w:szCs w:val="24"/>
                <w:lang w:eastAsia="ru-RU"/>
              </w:rPr>
            </w:pPr>
          </w:p>
        </w:tc>
        <w:tc>
          <w:tcPr>
            <w:tcW w:w="1184" w:type="dxa"/>
            <w:tcMar>
              <w:left w:w="57" w:type="dxa"/>
              <w:right w:w="57" w:type="dxa"/>
            </w:tcMar>
          </w:tcPr>
          <w:p w14:paraId="666DE602" w14:textId="77777777" w:rsidR="00FF678A" w:rsidRPr="008A1480" w:rsidRDefault="00FF678A" w:rsidP="00D164BB">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lang w:eastAsia="ru-RU"/>
              </w:rPr>
              <w:t>Отработка лексики</w:t>
            </w:r>
            <w:r w:rsidRPr="008A1480">
              <w:rPr>
                <w:rFonts w:ascii="Times New Roman" w:eastAsia="Times New Roman" w:hAnsi="Times New Roman" w:cs="Times New Roman"/>
                <w:lang w:eastAsia="ru-RU"/>
              </w:rPr>
              <w:t>, навыков говорения и чтения</w:t>
            </w:r>
          </w:p>
          <w:p w14:paraId="211DC9EC" w14:textId="77777777" w:rsidR="00FF678A" w:rsidRPr="008A1480" w:rsidRDefault="00FF678A" w:rsidP="00D164BB">
            <w:pPr>
              <w:keepNext/>
              <w:spacing w:after="0" w:line="216" w:lineRule="auto"/>
              <w:rPr>
                <w:rFonts w:ascii="Times New Roman" w:eastAsia="Times New Roman" w:hAnsi="Times New Roman" w:cs="Times New Roman"/>
                <w:b/>
                <w:sz w:val="24"/>
                <w:szCs w:val="24"/>
                <w:lang w:eastAsia="ru-RU"/>
              </w:rPr>
            </w:pPr>
          </w:p>
        </w:tc>
        <w:tc>
          <w:tcPr>
            <w:tcW w:w="4450" w:type="dxa"/>
            <w:tcMar>
              <w:left w:w="57" w:type="dxa"/>
              <w:right w:w="57" w:type="dxa"/>
            </w:tcMar>
          </w:tcPr>
          <w:p w14:paraId="0ED82B7E" w14:textId="77777777" w:rsidR="00FF678A" w:rsidRPr="009D3C78" w:rsidRDefault="009D3C78" w:rsidP="00D164BB">
            <w:pPr>
              <w:keepNext/>
              <w:spacing w:after="0" w:line="216" w:lineRule="auto"/>
              <w:jc w:val="both"/>
              <w:rPr>
                <w:rFonts w:ascii="Times New Roman" w:eastAsia="Times New Roman" w:hAnsi="Times New Roman" w:cs="Times New Roman"/>
                <w:sz w:val="24"/>
                <w:szCs w:val="24"/>
                <w:lang w:val="en-US" w:eastAsia="ru-RU"/>
              </w:rPr>
            </w:pPr>
            <w:r w:rsidRPr="009D3C78">
              <w:rPr>
                <w:rFonts w:ascii="Times New Roman" w:eastAsia="Calibri" w:hAnsi="Times New Roman" w:cs="Times New Roman"/>
                <w:sz w:val="24"/>
                <w:szCs w:val="24"/>
                <w:lang w:val="en-US"/>
              </w:rPr>
              <w:t>There are new words and word expressions for you. Look at the screen and say after me.</w:t>
            </w:r>
          </w:p>
          <w:p w14:paraId="16094290" w14:textId="77777777" w:rsidR="009D3C78" w:rsidRDefault="009D3C78" w:rsidP="009D3C78">
            <w:pPr>
              <w:keepNext/>
              <w:spacing w:after="0" w:line="216" w:lineRule="auto"/>
              <w:ind w:firstLine="708"/>
              <w:jc w:val="both"/>
              <w:rPr>
                <w:rFonts w:ascii="Times New Roman" w:eastAsia="Calibri" w:hAnsi="Times New Roman" w:cs="Times New Roman"/>
                <w:sz w:val="24"/>
                <w:szCs w:val="24"/>
                <w:lang w:val="en-US"/>
              </w:rPr>
            </w:pPr>
          </w:p>
          <w:p w14:paraId="7C4B5438" w14:textId="77777777" w:rsidR="00FF678A" w:rsidRDefault="009D3C78" w:rsidP="009D3C78">
            <w:pPr>
              <w:keepNext/>
              <w:spacing w:after="0" w:line="216" w:lineRule="auto"/>
              <w:ind w:firstLine="708"/>
              <w:jc w:val="both"/>
              <w:rPr>
                <w:rFonts w:ascii="Times New Roman" w:eastAsia="Times New Roman" w:hAnsi="Times New Roman" w:cs="Times New Roman"/>
                <w:sz w:val="24"/>
                <w:szCs w:val="24"/>
                <w:lang w:val="en-US" w:eastAsia="ru-RU"/>
              </w:rPr>
            </w:pPr>
            <w:r w:rsidRPr="009D3C78">
              <w:rPr>
                <w:rFonts w:ascii="Times New Roman" w:eastAsia="Calibri" w:hAnsi="Times New Roman" w:cs="Times New Roman"/>
                <w:sz w:val="24"/>
                <w:szCs w:val="24"/>
                <w:lang w:val="en-US"/>
              </w:rPr>
              <w:t>Which of the activities in the pictures do you do? Choose one celebration and speak about it. What celebration will you speak about?</w:t>
            </w:r>
          </w:p>
          <w:p w14:paraId="70EAD43D" w14:textId="77777777" w:rsidR="00FF678A" w:rsidRPr="00FF678A" w:rsidRDefault="00FF678A" w:rsidP="00D164BB">
            <w:pPr>
              <w:keepNext/>
              <w:spacing w:after="0" w:line="216" w:lineRule="auto"/>
              <w:jc w:val="both"/>
              <w:rPr>
                <w:rFonts w:ascii="Times New Roman" w:eastAsia="Times New Roman" w:hAnsi="Times New Roman" w:cs="Times New Roman"/>
                <w:sz w:val="24"/>
                <w:szCs w:val="24"/>
                <w:lang w:val="en-US" w:eastAsia="ru-RU"/>
              </w:rPr>
            </w:pPr>
          </w:p>
          <w:p w14:paraId="7BDD1793" w14:textId="77777777" w:rsidR="009D3C78" w:rsidRPr="009D3C78" w:rsidRDefault="009D3C78" w:rsidP="009D3C78">
            <w:pPr>
              <w:keepNext/>
              <w:spacing w:after="0" w:line="216" w:lineRule="auto"/>
              <w:jc w:val="both"/>
              <w:rPr>
                <w:rFonts w:ascii="Times New Roman" w:eastAsia="Times New Roman" w:hAnsi="Times New Roman" w:cs="Times New Roman"/>
                <w:sz w:val="24"/>
                <w:szCs w:val="24"/>
                <w:lang w:eastAsia="ru-RU"/>
              </w:rPr>
            </w:pPr>
          </w:p>
          <w:p w14:paraId="6BDE6680" w14:textId="77777777" w:rsidR="00FF678A" w:rsidRPr="008A1480" w:rsidRDefault="00FF678A" w:rsidP="009D3C78">
            <w:pPr>
              <w:keepNext/>
              <w:spacing w:after="0" w:line="216" w:lineRule="auto"/>
              <w:jc w:val="both"/>
              <w:rPr>
                <w:rFonts w:ascii="Times New Roman" w:eastAsia="Times New Roman" w:hAnsi="Times New Roman" w:cs="Times New Roman"/>
                <w:sz w:val="24"/>
                <w:szCs w:val="24"/>
                <w:lang w:eastAsia="ru-RU"/>
              </w:rPr>
            </w:pPr>
          </w:p>
        </w:tc>
        <w:tc>
          <w:tcPr>
            <w:tcW w:w="3544" w:type="dxa"/>
            <w:tcMar>
              <w:left w:w="57" w:type="dxa"/>
              <w:right w:w="57" w:type="dxa"/>
            </w:tcMar>
          </w:tcPr>
          <w:p w14:paraId="4E0F1F54" w14:textId="77777777" w:rsidR="00FF678A" w:rsidRPr="009D3C78" w:rsidRDefault="009D3C78" w:rsidP="00D164BB">
            <w:pPr>
              <w:keepNext/>
              <w:spacing w:after="0" w:line="216" w:lineRule="auto"/>
              <w:jc w:val="both"/>
              <w:rPr>
                <w:rFonts w:ascii="Times New Roman" w:eastAsia="Times New Roman" w:hAnsi="Times New Roman" w:cs="Times New Roman"/>
                <w:i/>
                <w:sz w:val="24"/>
                <w:szCs w:val="24"/>
                <w:lang w:eastAsia="ru-RU"/>
              </w:rPr>
            </w:pPr>
            <w:r w:rsidRPr="009D3C78">
              <w:rPr>
                <w:rFonts w:ascii="Times New Roman" w:eastAsia="Times New Roman" w:hAnsi="Times New Roman" w:cs="Times New Roman"/>
                <w:i/>
                <w:sz w:val="24"/>
                <w:szCs w:val="24"/>
                <w:lang w:eastAsia="ru-RU"/>
              </w:rPr>
              <w:t>Обучающиеся повторяют новые сл</w:t>
            </w:r>
            <w:r>
              <w:rPr>
                <w:rFonts w:ascii="Times New Roman" w:eastAsia="Times New Roman" w:hAnsi="Times New Roman" w:cs="Times New Roman"/>
                <w:i/>
                <w:sz w:val="24"/>
                <w:szCs w:val="24"/>
                <w:lang w:eastAsia="ru-RU"/>
              </w:rPr>
              <w:t xml:space="preserve">ова и словосочетания </w:t>
            </w:r>
            <w:proofErr w:type="gramStart"/>
            <w:r>
              <w:rPr>
                <w:rFonts w:ascii="Times New Roman" w:eastAsia="Times New Roman" w:hAnsi="Times New Roman" w:cs="Times New Roman"/>
                <w:i/>
                <w:sz w:val="24"/>
                <w:szCs w:val="24"/>
                <w:lang w:eastAsia="ru-RU"/>
              </w:rPr>
              <w:t>за учителе</w:t>
            </w:r>
            <w:proofErr w:type="gramEnd"/>
          </w:p>
          <w:p w14:paraId="3531C9D6" w14:textId="77777777" w:rsidR="009D3C78" w:rsidRPr="009D3C78" w:rsidRDefault="009D3C78" w:rsidP="00D164BB">
            <w:pPr>
              <w:keepNext/>
              <w:spacing w:after="0" w:line="216"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i/>
                <w:sz w:val="24"/>
                <w:szCs w:val="24"/>
                <w:lang w:eastAsia="ru-RU"/>
              </w:rPr>
              <w:t xml:space="preserve">Учащиеся </w:t>
            </w:r>
            <w:r>
              <w:rPr>
                <w:rFonts w:ascii="Times New Roman" w:eastAsia="Calibri" w:hAnsi="Times New Roman" w:cs="Times New Roman"/>
                <w:i/>
                <w:sz w:val="24"/>
                <w:szCs w:val="24"/>
              </w:rPr>
              <w:t>рассказываю</w:t>
            </w:r>
            <w:r w:rsidRPr="009D3C78">
              <w:rPr>
                <w:rFonts w:ascii="Times New Roman" w:eastAsia="Calibri" w:hAnsi="Times New Roman" w:cs="Times New Roman"/>
                <w:i/>
                <w:sz w:val="24"/>
                <w:szCs w:val="24"/>
              </w:rPr>
              <w:t>т, что они делают в разные праздники, используя новую лексику</w:t>
            </w:r>
          </w:p>
        </w:tc>
        <w:tc>
          <w:tcPr>
            <w:tcW w:w="2354" w:type="dxa"/>
            <w:tcMar>
              <w:left w:w="57" w:type="dxa"/>
              <w:right w:w="57" w:type="dxa"/>
            </w:tcMar>
          </w:tcPr>
          <w:p w14:paraId="5218D4EF" w14:textId="16F391C7" w:rsidR="00FF678A" w:rsidRPr="008A1480" w:rsidRDefault="00FF678A" w:rsidP="00D164BB">
            <w:pPr>
              <w:tabs>
                <w:tab w:val="right" w:pos="2221"/>
              </w:tabs>
              <w:spacing w:after="0" w:line="240" w:lineRule="auto"/>
              <w:rPr>
                <w:rFonts w:ascii="Times New Roman" w:eastAsia="Times New Roman" w:hAnsi="Times New Roman" w:cs="Times New Roman"/>
                <w:sz w:val="24"/>
                <w:szCs w:val="24"/>
                <w:lang w:eastAsia="ru-RU"/>
              </w:rPr>
            </w:pPr>
            <w:r w:rsidRPr="008A1480">
              <w:rPr>
                <w:rFonts w:ascii="Times New Roman" w:eastAsia="Times New Roman" w:hAnsi="Times New Roman" w:cs="Times New Roman"/>
                <w:i/>
                <w:lang w:eastAsia="ru-RU"/>
              </w:rPr>
              <w:t>Познавательные</w:t>
            </w:r>
            <w:r w:rsidRPr="008A1480">
              <w:rPr>
                <w:rFonts w:ascii="Times New Roman" w:eastAsia="Times New Roman" w:hAnsi="Times New Roman" w:cs="Times New Roman"/>
                <w:lang w:eastAsia="ru-RU"/>
              </w:rPr>
              <w:t>:</w:t>
            </w:r>
            <w:r w:rsidRPr="008A1480">
              <w:rPr>
                <w:rFonts w:ascii="Times New Roman" w:eastAsia="Times New Roman" w:hAnsi="Times New Roman" w:cs="Times New Roman"/>
                <w:lang w:eastAsia="ru-RU"/>
              </w:rPr>
              <w:tab/>
              <w:t>прим</w:t>
            </w:r>
            <w:r w:rsidR="00F8025F">
              <w:rPr>
                <w:rFonts w:ascii="Times New Roman" w:eastAsia="Times New Roman" w:hAnsi="Times New Roman" w:cs="Times New Roman"/>
                <w:lang w:eastAsia="ru-RU"/>
              </w:rPr>
              <w:t>е</w:t>
            </w:r>
            <w:r w:rsidRPr="008A1480">
              <w:rPr>
                <w:rFonts w:ascii="Times New Roman" w:eastAsia="Times New Roman" w:hAnsi="Times New Roman" w:cs="Times New Roman"/>
                <w:lang w:eastAsia="ru-RU"/>
              </w:rPr>
              <w:t xml:space="preserve">нение навыков работы с различными видами деятельности на уроке: говорение, чтение. </w:t>
            </w:r>
          </w:p>
          <w:p w14:paraId="1DADA586" w14:textId="77777777" w:rsidR="00FF678A" w:rsidRPr="008A1480" w:rsidRDefault="00FF678A" w:rsidP="00D164BB">
            <w:pPr>
              <w:spacing w:after="0" w:line="240" w:lineRule="auto"/>
              <w:rPr>
                <w:rFonts w:ascii="Times New Roman" w:eastAsia="Times New Roman" w:hAnsi="Times New Roman" w:cs="Times New Roman"/>
                <w:sz w:val="24"/>
                <w:szCs w:val="24"/>
                <w:lang w:eastAsia="ru-RU"/>
              </w:rPr>
            </w:pPr>
            <w:r w:rsidRPr="008A1480">
              <w:rPr>
                <w:rFonts w:ascii="Times New Roman" w:eastAsia="Times New Roman" w:hAnsi="Times New Roman" w:cs="Times New Roman"/>
                <w:i/>
                <w:lang w:eastAsia="ru-RU"/>
              </w:rPr>
              <w:t>Регулятивные:</w:t>
            </w:r>
            <w:r w:rsidRPr="008A1480">
              <w:rPr>
                <w:rFonts w:ascii="Times New Roman" w:eastAsia="Times New Roman" w:hAnsi="Times New Roman" w:cs="Times New Roman"/>
                <w:lang w:eastAsia="ru-RU"/>
              </w:rPr>
              <w:t xml:space="preserve"> воспринимать и понимать речь учителя и одноклассников</w:t>
            </w:r>
          </w:p>
          <w:p w14:paraId="29B3D136" w14:textId="77777777" w:rsidR="00FF678A" w:rsidRPr="008A1480" w:rsidRDefault="00FF678A" w:rsidP="00D164BB">
            <w:pPr>
              <w:keepNext/>
              <w:spacing w:after="0" w:line="216" w:lineRule="auto"/>
              <w:jc w:val="both"/>
              <w:rPr>
                <w:rFonts w:ascii="Times New Roman" w:eastAsia="Times New Roman" w:hAnsi="Times New Roman" w:cs="Times New Roman"/>
                <w:sz w:val="24"/>
                <w:szCs w:val="24"/>
                <w:lang w:eastAsia="ru-RU"/>
              </w:rPr>
            </w:pPr>
            <w:r w:rsidRPr="008A1480">
              <w:rPr>
                <w:rFonts w:ascii="Times New Roman" w:eastAsia="Times New Roman" w:hAnsi="Times New Roman" w:cs="Times New Roman"/>
                <w:i/>
                <w:lang w:eastAsia="ru-RU"/>
              </w:rPr>
              <w:t>Личностные:</w:t>
            </w:r>
            <w:r w:rsidRPr="008A1480">
              <w:rPr>
                <w:rFonts w:ascii="Times New Roman" w:eastAsia="Times New Roman" w:hAnsi="Times New Roman" w:cs="Times New Roman"/>
                <w:lang w:eastAsia="ru-RU"/>
              </w:rPr>
              <w:t xml:space="preserve"> повышение интереса к изучению английского языка</w:t>
            </w:r>
          </w:p>
        </w:tc>
        <w:tc>
          <w:tcPr>
            <w:tcW w:w="1560" w:type="dxa"/>
            <w:tcMar>
              <w:left w:w="57" w:type="dxa"/>
              <w:right w:w="57" w:type="dxa"/>
            </w:tcMar>
          </w:tcPr>
          <w:p w14:paraId="726DBBB0" w14:textId="77777777" w:rsidR="00FF678A" w:rsidRPr="008A1480" w:rsidRDefault="00FF678A" w:rsidP="00D164BB">
            <w:pPr>
              <w:keepNext/>
              <w:spacing w:after="0" w:line="216" w:lineRule="auto"/>
              <w:rPr>
                <w:rFonts w:ascii="Times New Roman" w:eastAsia="Times New Roman" w:hAnsi="Times New Roman" w:cs="Times New Roman"/>
                <w:sz w:val="24"/>
                <w:szCs w:val="24"/>
                <w:lang w:eastAsia="ru-RU"/>
              </w:rPr>
            </w:pPr>
          </w:p>
        </w:tc>
      </w:tr>
      <w:tr w:rsidR="00FF678A" w:rsidRPr="008A1480" w14:paraId="643AFF1B" w14:textId="77777777" w:rsidTr="00D164BB">
        <w:trPr>
          <w:trHeight w:val="551"/>
        </w:trPr>
        <w:tc>
          <w:tcPr>
            <w:tcW w:w="2361" w:type="dxa"/>
            <w:tcMar>
              <w:left w:w="57" w:type="dxa"/>
              <w:right w:w="57" w:type="dxa"/>
            </w:tcMar>
          </w:tcPr>
          <w:p w14:paraId="2DFFAA9F" w14:textId="77777777" w:rsidR="00FF678A" w:rsidRPr="008A1480" w:rsidRDefault="00FF678A" w:rsidP="00D164BB">
            <w:pPr>
              <w:spacing w:after="0" w:line="240" w:lineRule="auto"/>
              <w:rPr>
                <w:rFonts w:ascii="Times New Roman" w:eastAsia="Times New Roman" w:hAnsi="Times New Roman" w:cs="Times New Roman"/>
                <w:b/>
                <w:sz w:val="24"/>
                <w:szCs w:val="24"/>
                <w:lang w:eastAsia="ru-RU"/>
              </w:rPr>
            </w:pPr>
            <w:r w:rsidRPr="008A1480">
              <w:rPr>
                <w:rFonts w:ascii="Times New Roman" w:eastAsia="Times New Roman" w:hAnsi="Times New Roman" w:cs="Times New Roman"/>
                <w:b/>
                <w:lang w:eastAsia="ru-RU"/>
              </w:rPr>
              <w:t xml:space="preserve">5. Применение знаний и умений в новой ситуации </w:t>
            </w:r>
          </w:p>
          <w:p w14:paraId="44415D9E" w14:textId="77777777" w:rsidR="00FF678A" w:rsidRPr="008A1480" w:rsidRDefault="00FF678A" w:rsidP="00D164BB">
            <w:pPr>
              <w:spacing w:after="0" w:line="240" w:lineRule="auto"/>
              <w:rPr>
                <w:rFonts w:ascii="Times New Roman" w:eastAsia="Times New Roman" w:hAnsi="Times New Roman" w:cs="Times New Roman"/>
                <w:sz w:val="24"/>
                <w:szCs w:val="24"/>
                <w:lang w:eastAsia="ru-RU"/>
              </w:rPr>
            </w:pPr>
          </w:p>
          <w:p w14:paraId="1AB157A8" w14:textId="77777777" w:rsidR="00FF678A" w:rsidRPr="008A1480" w:rsidRDefault="00FF678A" w:rsidP="00D164BB">
            <w:pPr>
              <w:spacing w:after="0" w:line="240" w:lineRule="auto"/>
              <w:rPr>
                <w:rFonts w:ascii="Times New Roman" w:eastAsia="Times New Roman" w:hAnsi="Times New Roman" w:cs="Times New Roman"/>
                <w:sz w:val="24"/>
                <w:szCs w:val="24"/>
                <w:lang w:eastAsia="ru-RU"/>
              </w:rPr>
            </w:pPr>
          </w:p>
          <w:p w14:paraId="207C9908" w14:textId="77777777" w:rsidR="00FF678A" w:rsidRPr="008A1480" w:rsidRDefault="00FF678A" w:rsidP="00D164BB">
            <w:pPr>
              <w:spacing w:after="0" w:line="240" w:lineRule="auto"/>
              <w:rPr>
                <w:rFonts w:ascii="Times New Roman" w:eastAsia="Times New Roman" w:hAnsi="Times New Roman" w:cs="Times New Roman"/>
                <w:sz w:val="24"/>
                <w:szCs w:val="24"/>
                <w:lang w:eastAsia="ru-RU"/>
              </w:rPr>
            </w:pPr>
          </w:p>
          <w:p w14:paraId="670788F1" w14:textId="77777777" w:rsidR="00FF678A" w:rsidRPr="008A1480" w:rsidRDefault="00FF678A" w:rsidP="00D164BB">
            <w:pPr>
              <w:spacing w:after="0" w:line="240" w:lineRule="auto"/>
              <w:rPr>
                <w:rFonts w:ascii="Times New Roman" w:eastAsia="Times New Roman" w:hAnsi="Times New Roman" w:cs="Times New Roman"/>
                <w:sz w:val="24"/>
                <w:szCs w:val="24"/>
                <w:lang w:eastAsia="ru-RU"/>
              </w:rPr>
            </w:pPr>
          </w:p>
          <w:p w14:paraId="271D78DE" w14:textId="77777777" w:rsidR="00FF678A" w:rsidRPr="008A1480" w:rsidRDefault="00FF678A" w:rsidP="00D164BB">
            <w:pPr>
              <w:spacing w:after="0" w:line="240" w:lineRule="auto"/>
              <w:rPr>
                <w:rFonts w:ascii="Times New Roman" w:eastAsia="Times New Roman" w:hAnsi="Times New Roman" w:cs="Times New Roman"/>
                <w:sz w:val="24"/>
                <w:szCs w:val="24"/>
                <w:lang w:eastAsia="ru-RU"/>
              </w:rPr>
            </w:pPr>
          </w:p>
          <w:p w14:paraId="30B2A508" w14:textId="77777777" w:rsidR="00FF678A" w:rsidRPr="008A1480" w:rsidRDefault="00FF678A" w:rsidP="00D164BB">
            <w:pPr>
              <w:spacing w:after="0" w:line="240" w:lineRule="auto"/>
              <w:rPr>
                <w:rFonts w:ascii="Times New Roman" w:eastAsia="Times New Roman" w:hAnsi="Times New Roman" w:cs="Times New Roman"/>
                <w:sz w:val="24"/>
                <w:szCs w:val="24"/>
                <w:lang w:eastAsia="ru-RU"/>
              </w:rPr>
            </w:pPr>
          </w:p>
          <w:p w14:paraId="5071E937" w14:textId="77777777" w:rsidR="00FF678A" w:rsidRPr="008A1480" w:rsidRDefault="00FF678A" w:rsidP="00D164BB">
            <w:pPr>
              <w:spacing w:after="0" w:line="240" w:lineRule="auto"/>
              <w:rPr>
                <w:rFonts w:ascii="Times New Roman" w:eastAsia="Times New Roman" w:hAnsi="Times New Roman" w:cs="Times New Roman"/>
                <w:sz w:val="24"/>
                <w:szCs w:val="24"/>
                <w:lang w:eastAsia="ru-RU"/>
              </w:rPr>
            </w:pPr>
          </w:p>
          <w:p w14:paraId="3D0CBD7F" w14:textId="77777777" w:rsidR="00FF678A" w:rsidRPr="008A1480" w:rsidRDefault="00FF678A" w:rsidP="00D164BB">
            <w:pPr>
              <w:spacing w:after="0" w:line="240" w:lineRule="auto"/>
              <w:rPr>
                <w:rFonts w:ascii="Times New Roman" w:eastAsia="Times New Roman" w:hAnsi="Times New Roman" w:cs="Times New Roman"/>
                <w:sz w:val="24"/>
                <w:szCs w:val="24"/>
                <w:lang w:eastAsia="ru-RU"/>
              </w:rPr>
            </w:pPr>
          </w:p>
          <w:p w14:paraId="2CCE74CC" w14:textId="77777777" w:rsidR="00FF678A" w:rsidRPr="008A1480" w:rsidRDefault="00FF678A" w:rsidP="00D164BB">
            <w:pPr>
              <w:spacing w:after="0" w:line="240" w:lineRule="auto"/>
              <w:rPr>
                <w:rFonts w:ascii="Times New Roman" w:eastAsia="Times New Roman" w:hAnsi="Times New Roman" w:cs="Times New Roman"/>
                <w:sz w:val="24"/>
                <w:szCs w:val="24"/>
                <w:lang w:eastAsia="ru-RU"/>
              </w:rPr>
            </w:pPr>
          </w:p>
        </w:tc>
        <w:tc>
          <w:tcPr>
            <w:tcW w:w="1184" w:type="dxa"/>
            <w:tcMar>
              <w:left w:w="57" w:type="dxa"/>
              <w:right w:w="57" w:type="dxa"/>
            </w:tcMar>
          </w:tcPr>
          <w:p w14:paraId="076390C7" w14:textId="77777777" w:rsidR="00FF678A" w:rsidRPr="008A1480" w:rsidRDefault="00FF678A" w:rsidP="00D164BB">
            <w:pPr>
              <w:spacing w:after="0" w:line="240" w:lineRule="auto"/>
              <w:rPr>
                <w:rFonts w:ascii="Times New Roman" w:eastAsia="Times New Roman" w:hAnsi="Times New Roman" w:cs="Times New Roman"/>
                <w:b/>
                <w:sz w:val="24"/>
                <w:szCs w:val="24"/>
                <w:lang w:eastAsia="ru-RU"/>
              </w:rPr>
            </w:pPr>
            <w:r w:rsidRPr="008A1480">
              <w:rPr>
                <w:rFonts w:ascii="Times New Roman" w:eastAsia="Times New Roman" w:hAnsi="Times New Roman" w:cs="Times New Roman"/>
                <w:lang w:eastAsia="ru-RU"/>
              </w:rPr>
              <w:lastRenderedPageBreak/>
              <w:t>Вовлечение учащихся в речевую деятельность</w:t>
            </w:r>
          </w:p>
        </w:tc>
        <w:tc>
          <w:tcPr>
            <w:tcW w:w="4450" w:type="dxa"/>
            <w:tcMar>
              <w:left w:w="57" w:type="dxa"/>
              <w:right w:w="57" w:type="dxa"/>
            </w:tcMar>
          </w:tcPr>
          <w:p w14:paraId="11B5CD88" w14:textId="77777777" w:rsidR="00FF678A" w:rsidRPr="00565296" w:rsidRDefault="00FF678A" w:rsidP="00D164BB">
            <w:pPr>
              <w:spacing w:after="0" w:line="240" w:lineRule="auto"/>
              <w:rPr>
                <w:rFonts w:ascii="Times New Roman" w:eastAsia="Times New Roman" w:hAnsi="Times New Roman" w:cs="Times New Roman"/>
                <w:lang w:val="en-US" w:eastAsia="ru-RU"/>
              </w:rPr>
            </w:pPr>
            <w:r w:rsidRPr="008A1480">
              <w:rPr>
                <w:rFonts w:ascii="Times New Roman" w:eastAsia="Times New Roman" w:hAnsi="Times New Roman" w:cs="Times New Roman"/>
                <w:lang w:eastAsia="ru-RU"/>
              </w:rPr>
              <w:t>Организует</w:t>
            </w:r>
            <w:r w:rsidRPr="00565296">
              <w:rPr>
                <w:rFonts w:ascii="Times New Roman" w:eastAsia="Times New Roman" w:hAnsi="Times New Roman" w:cs="Times New Roman"/>
                <w:lang w:val="en-US" w:eastAsia="ru-RU"/>
              </w:rPr>
              <w:t xml:space="preserve"> </w:t>
            </w:r>
            <w:r w:rsidRPr="008A1480">
              <w:rPr>
                <w:rFonts w:ascii="Times New Roman" w:eastAsia="Times New Roman" w:hAnsi="Times New Roman" w:cs="Times New Roman"/>
                <w:lang w:eastAsia="ru-RU"/>
              </w:rPr>
              <w:t>выполнение</w:t>
            </w:r>
            <w:r w:rsidRPr="00565296">
              <w:rPr>
                <w:rFonts w:ascii="Times New Roman" w:eastAsia="Times New Roman" w:hAnsi="Times New Roman" w:cs="Times New Roman"/>
                <w:lang w:val="en-US" w:eastAsia="ru-RU"/>
              </w:rPr>
              <w:t xml:space="preserve"> </w:t>
            </w:r>
            <w:r w:rsidRPr="008A1480">
              <w:rPr>
                <w:rFonts w:ascii="Times New Roman" w:eastAsia="Times New Roman" w:hAnsi="Times New Roman" w:cs="Times New Roman"/>
                <w:lang w:eastAsia="ru-RU"/>
              </w:rPr>
              <w:t>задания</w:t>
            </w:r>
            <w:r w:rsidRPr="00565296">
              <w:rPr>
                <w:rFonts w:ascii="Times New Roman" w:eastAsia="Times New Roman" w:hAnsi="Times New Roman" w:cs="Times New Roman"/>
                <w:lang w:val="en-US" w:eastAsia="ru-RU"/>
              </w:rPr>
              <w:t xml:space="preserve">. </w:t>
            </w:r>
          </w:p>
          <w:p w14:paraId="069A8678" w14:textId="77777777" w:rsidR="009D3C78" w:rsidRPr="00565296" w:rsidRDefault="009D3C78" w:rsidP="00D164BB">
            <w:pPr>
              <w:spacing w:after="0" w:line="240" w:lineRule="auto"/>
              <w:rPr>
                <w:rFonts w:ascii="Times New Roman" w:eastAsia="Times New Roman" w:hAnsi="Times New Roman" w:cs="Times New Roman"/>
                <w:lang w:val="en-US" w:eastAsia="ru-RU"/>
              </w:rPr>
            </w:pPr>
          </w:p>
          <w:p w14:paraId="71255593" w14:textId="3D5E19C6" w:rsidR="00FF678A" w:rsidRPr="009D3C78" w:rsidRDefault="009D3C78" w:rsidP="00D164BB">
            <w:pPr>
              <w:spacing w:after="0" w:line="240" w:lineRule="auto"/>
              <w:rPr>
                <w:rFonts w:ascii="Times New Roman" w:eastAsia="Times New Roman" w:hAnsi="Times New Roman" w:cs="Times New Roman"/>
                <w:lang w:val="en-US" w:eastAsia="ru-RU"/>
              </w:rPr>
            </w:pPr>
            <w:r w:rsidRPr="009D3C78">
              <w:rPr>
                <w:rFonts w:ascii="Times New Roman" w:eastAsia="Calibri" w:hAnsi="Times New Roman" w:cs="Times New Roman"/>
                <w:sz w:val="24"/>
                <w:szCs w:val="24"/>
                <w:lang w:val="en-US"/>
              </w:rPr>
              <w:t>Look at the title of the text, read it. Read the first sentence in each paragraph. What do you expect to read?</w:t>
            </w:r>
            <w:r w:rsidR="00F8025F" w:rsidRPr="00F8025F">
              <w:rPr>
                <w:rFonts w:ascii="Times New Roman" w:eastAsia="Calibri" w:hAnsi="Times New Roman" w:cs="Times New Roman"/>
                <w:sz w:val="24"/>
                <w:szCs w:val="24"/>
                <w:lang w:val="en-US"/>
              </w:rPr>
              <w:t xml:space="preserve"> </w:t>
            </w:r>
            <w:r>
              <w:rPr>
                <w:rFonts w:ascii="Times New Roman" w:eastAsia="Calibri" w:hAnsi="Times New Roman" w:cs="Times New Roman"/>
                <w:sz w:val="24"/>
                <w:szCs w:val="24"/>
                <w:lang w:val="en-US"/>
              </w:rPr>
              <w:t>Then c</w:t>
            </w:r>
            <w:r w:rsidRPr="009D3C78">
              <w:rPr>
                <w:rFonts w:ascii="Times New Roman" w:eastAsia="Calibri" w:hAnsi="Times New Roman" w:cs="Times New Roman"/>
                <w:sz w:val="24"/>
                <w:szCs w:val="24"/>
                <w:lang w:val="en-US"/>
              </w:rPr>
              <w:t>omplete the gaps</w:t>
            </w:r>
          </w:p>
          <w:p w14:paraId="4050DA25" w14:textId="77777777" w:rsidR="00FF678A" w:rsidRPr="00FF678A" w:rsidRDefault="00FF678A" w:rsidP="00D164BB">
            <w:pPr>
              <w:spacing w:after="0" w:line="240" w:lineRule="auto"/>
              <w:rPr>
                <w:rFonts w:ascii="Times New Roman" w:eastAsia="Calibri" w:hAnsi="Times New Roman" w:cs="Times New Roman"/>
                <w:sz w:val="24"/>
                <w:szCs w:val="24"/>
                <w:lang w:val="en-US"/>
              </w:rPr>
            </w:pPr>
            <w:r w:rsidRPr="008A1480">
              <w:rPr>
                <w:rFonts w:ascii="Times New Roman" w:eastAsia="Times New Roman" w:hAnsi="Times New Roman" w:cs="Times New Roman"/>
                <w:lang w:val="en-US" w:eastAsia="ru-RU"/>
              </w:rPr>
              <w:t xml:space="preserve"> </w:t>
            </w:r>
          </w:p>
          <w:p w14:paraId="78CD8D16" w14:textId="77777777" w:rsidR="00FF678A" w:rsidRPr="008A1480" w:rsidRDefault="00FF678A" w:rsidP="00D164BB">
            <w:pPr>
              <w:spacing w:after="0" w:line="240" w:lineRule="auto"/>
              <w:rPr>
                <w:rFonts w:ascii="Times New Roman" w:eastAsia="Times New Roman" w:hAnsi="Times New Roman" w:cs="Times New Roman"/>
                <w:sz w:val="24"/>
                <w:szCs w:val="24"/>
                <w:lang w:val="en-US" w:eastAsia="ru-RU"/>
              </w:rPr>
            </w:pPr>
          </w:p>
        </w:tc>
        <w:tc>
          <w:tcPr>
            <w:tcW w:w="3544" w:type="dxa"/>
            <w:tcMar>
              <w:left w:w="57" w:type="dxa"/>
              <w:right w:w="57" w:type="dxa"/>
            </w:tcMar>
          </w:tcPr>
          <w:p w14:paraId="00AA886C" w14:textId="77777777" w:rsidR="00FF678A" w:rsidRPr="009D3C78" w:rsidRDefault="009D3C78" w:rsidP="00D164BB">
            <w:pPr>
              <w:keepNext/>
              <w:spacing w:after="0" w:line="216" w:lineRule="auto"/>
              <w:jc w:val="both"/>
              <w:rPr>
                <w:rFonts w:ascii="Times New Roman" w:eastAsia="Times New Roman" w:hAnsi="Times New Roman" w:cs="Times New Roman"/>
                <w:sz w:val="24"/>
                <w:szCs w:val="24"/>
                <w:lang w:eastAsia="ru-RU"/>
              </w:rPr>
            </w:pPr>
            <w:r w:rsidRPr="009D3C78">
              <w:rPr>
                <w:rFonts w:ascii="Times New Roman" w:eastAsia="Calibri" w:hAnsi="Times New Roman" w:cs="Times New Roman"/>
                <w:i/>
                <w:sz w:val="24"/>
                <w:szCs w:val="24"/>
              </w:rPr>
              <w:t xml:space="preserve">Обучающиеся читают заголовок текста, первые предложения в каждом абзаце и </w:t>
            </w:r>
            <w:r>
              <w:rPr>
                <w:rFonts w:ascii="Times New Roman" w:eastAsia="Calibri" w:hAnsi="Times New Roman" w:cs="Times New Roman"/>
                <w:i/>
                <w:sz w:val="24"/>
                <w:szCs w:val="24"/>
              </w:rPr>
              <w:t>предполагают, о чем будет текст,</w:t>
            </w:r>
            <w:r w:rsidRPr="009D3C78">
              <w:rPr>
                <w:rFonts w:ascii="Times New Roman" w:hAnsi="Times New Roman" w:cs="Times New Roman"/>
                <w:i/>
                <w:sz w:val="24"/>
                <w:szCs w:val="24"/>
              </w:rPr>
              <w:t xml:space="preserve"> </w:t>
            </w:r>
            <w:r w:rsidRPr="009D3C78">
              <w:rPr>
                <w:rFonts w:ascii="Times New Roman" w:eastAsia="Calibri" w:hAnsi="Times New Roman" w:cs="Times New Roman"/>
                <w:i/>
                <w:sz w:val="24"/>
                <w:szCs w:val="24"/>
              </w:rPr>
              <w:t>заполняют пропуски, затем слушают и проверяют, осуществляя самопроверку</w:t>
            </w:r>
          </w:p>
          <w:p w14:paraId="29403B6D" w14:textId="77777777" w:rsidR="00FF678A" w:rsidRPr="008A1480" w:rsidRDefault="00FF678A" w:rsidP="00D164BB">
            <w:pPr>
              <w:keepNext/>
              <w:spacing w:after="0" w:line="216" w:lineRule="auto"/>
              <w:jc w:val="both"/>
              <w:rPr>
                <w:rFonts w:ascii="Times New Roman" w:eastAsia="Times New Roman" w:hAnsi="Times New Roman" w:cs="Times New Roman"/>
                <w:sz w:val="24"/>
                <w:szCs w:val="24"/>
                <w:lang w:eastAsia="ru-RU"/>
              </w:rPr>
            </w:pPr>
          </w:p>
          <w:p w14:paraId="2034942D" w14:textId="77777777" w:rsidR="00FF678A" w:rsidRPr="008A1480" w:rsidRDefault="00FF678A" w:rsidP="00D164BB">
            <w:pPr>
              <w:keepNext/>
              <w:spacing w:after="0" w:line="216" w:lineRule="auto"/>
              <w:jc w:val="both"/>
              <w:rPr>
                <w:rFonts w:ascii="Times New Roman" w:eastAsia="Times New Roman" w:hAnsi="Times New Roman" w:cs="Times New Roman"/>
                <w:sz w:val="24"/>
                <w:szCs w:val="24"/>
                <w:lang w:eastAsia="ru-RU"/>
              </w:rPr>
            </w:pPr>
          </w:p>
          <w:p w14:paraId="1C253D95" w14:textId="77777777" w:rsidR="00FF678A" w:rsidRPr="008A1480" w:rsidRDefault="00FF678A" w:rsidP="00D164BB">
            <w:pPr>
              <w:keepNext/>
              <w:spacing w:after="0" w:line="216" w:lineRule="auto"/>
              <w:jc w:val="both"/>
              <w:rPr>
                <w:rFonts w:ascii="Times New Roman" w:eastAsia="Times New Roman" w:hAnsi="Times New Roman" w:cs="Times New Roman"/>
                <w:sz w:val="24"/>
                <w:szCs w:val="24"/>
                <w:lang w:eastAsia="ru-RU"/>
              </w:rPr>
            </w:pPr>
          </w:p>
          <w:p w14:paraId="5BB833F0" w14:textId="77777777" w:rsidR="00FF678A" w:rsidRPr="008A1480" w:rsidRDefault="00FF678A" w:rsidP="00D164BB">
            <w:pPr>
              <w:keepNext/>
              <w:spacing w:after="0" w:line="216" w:lineRule="auto"/>
              <w:jc w:val="both"/>
              <w:rPr>
                <w:rFonts w:ascii="Times New Roman" w:eastAsia="Times New Roman" w:hAnsi="Times New Roman" w:cs="Times New Roman"/>
                <w:sz w:val="24"/>
                <w:szCs w:val="24"/>
                <w:lang w:eastAsia="ru-RU"/>
              </w:rPr>
            </w:pPr>
          </w:p>
        </w:tc>
        <w:tc>
          <w:tcPr>
            <w:tcW w:w="2354" w:type="dxa"/>
            <w:tcMar>
              <w:left w:w="57" w:type="dxa"/>
              <w:right w:w="57" w:type="dxa"/>
            </w:tcMar>
          </w:tcPr>
          <w:p w14:paraId="44AD663A" w14:textId="77777777" w:rsidR="00FF678A" w:rsidRPr="008A1480" w:rsidRDefault="00FF678A" w:rsidP="00D164BB">
            <w:pPr>
              <w:spacing w:after="0" w:line="240" w:lineRule="auto"/>
              <w:rPr>
                <w:rFonts w:ascii="Times New Roman" w:eastAsia="Times New Roman" w:hAnsi="Times New Roman" w:cs="Times New Roman"/>
                <w:sz w:val="24"/>
                <w:szCs w:val="24"/>
                <w:lang w:eastAsia="ru-RU"/>
              </w:rPr>
            </w:pPr>
            <w:r w:rsidRPr="008A1480">
              <w:rPr>
                <w:rFonts w:ascii="Times New Roman" w:eastAsia="Times New Roman" w:hAnsi="Times New Roman" w:cs="Times New Roman"/>
                <w:i/>
                <w:lang w:eastAsia="ru-RU"/>
              </w:rPr>
              <w:lastRenderedPageBreak/>
              <w:t>Регулятивные:</w:t>
            </w:r>
            <w:r w:rsidRPr="008A1480">
              <w:rPr>
                <w:rFonts w:ascii="Times New Roman" w:eastAsia="Times New Roman" w:hAnsi="Times New Roman" w:cs="Times New Roman"/>
                <w:lang w:eastAsia="ru-RU"/>
              </w:rPr>
              <w:t xml:space="preserve"> умение работать в сотрудничестве, осуществлять свою речевую деятельность с целью достижения поставленной учебной задачи</w:t>
            </w:r>
          </w:p>
          <w:p w14:paraId="4B378DBF" w14:textId="77777777" w:rsidR="00FF678A" w:rsidRPr="008A1480" w:rsidRDefault="00FF678A" w:rsidP="00D164BB">
            <w:pPr>
              <w:keepNext/>
              <w:spacing w:after="0" w:line="216" w:lineRule="auto"/>
              <w:jc w:val="both"/>
              <w:rPr>
                <w:rFonts w:ascii="Times New Roman" w:eastAsia="Times New Roman" w:hAnsi="Times New Roman" w:cs="Times New Roman"/>
                <w:sz w:val="24"/>
                <w:szCs w:val="24"/>
                <w:lang w:eastAsia="ru-RU"/>
              </w:rPr>
            </w:pPr>
            <w:r w:rsidRPr="008A1480">
              <w:rPr>
                <w:rFonts w:ascii="Times New Roman" w:eastAsia="Times New Roman" w:hAnsi="Times New Roman" w:cs="Times New Roman"/>
                <w:i/>
                <w:lang w:eastAsia="ru-RU"/>
              </w:rPr>
              <w:lastRenderedPageBreak/>
              <w:t>Личностные:</w:t>
            </w:r>
            <w:r w:rsidRPr="008A1480">
              <w:rPr>
                <w:rFonts w:ascii="Times New Roman" w:eastAsia="Times New Roman" w:hAnsi="Times New Roman" w:cs="Times New Roman"/>
                <w:lang w:eastAsia="ru-RU"/>
              </w:rPr>
              <w:t xml:space="preserve"> использование фраз повседневного общения в учебной ситуации </w:t>
            </w:r>
          </w:p>
        </w:tc>
        <w:tc>
          <w:tcPr>
            <w:tcW w:w="1560" w:type="dxa"/>
            <w:tcMar>
              <w:left w:w="57" w:type="dxa"/>
              <w:right w:w="57" w:type="dxa"/>
            </w:tcMar>
          </w:tcPr>
          <w:p w14:paraId="2D45A796" w14:textId="77777777" w:rsidR="00FF678A" w:rsidRPr="008A1480" w:rsidRDefault="00FF678A" w:rsidP="00D164BB">
            <w:pPr>
              <w:keepNext/>
              <w:spacing w:after="0" w:line="216" w:lineRule="auto"/>
              <w:rPr>
                <w:rFonts w:ascii="Times New Roman" w:eastAsia="Times New Roman" w:hAnsi="Times New Roman" w:cs="Times New Roman"/>
                <w:sz w:val="24"/>
                <w:szCs w:val="24"/>
                <w:lang w:eastAsia="ru-RU"/>
              </w:rPr>
            </w:pPr>
            <w:r w:rsidRPr="008A1480">
              <w:rPr>
                <w:rFonts w:ascii="Times New Roman" w:eastAsia="Times New Roman" w:hAnsi="Times New Roman" w:cs="Times New Roman"/>
                <w:lang w:eastAsia="ru-RU"/>
              </w:rPr>
              <w:lastRenderedPageBreak/>
              <w:t>Учащиеся вспоминают правила работы в группе, учатся анализировать.</w:t>
            </w:r>
          </w:p>
        </w:tc>
      </w:tr>
      <w:tr w:rsidR="00FF678A" w:rsidRPr="008A1480" w14:paraId="48D46CE9" w14:textId="77777777" w:rsidTr="00D164BB">
        <w:tc>
          <w:tcPr>
            <w:tcW w:w="2361" w:type="dxa"/>
            <w:tcMar>
              <w:left w:w="57" w:type="dxa"/>
              <w:right w:w="57" w:type="dxa"/>
            </w:tcMar>
          </w:tcPr>
          <w:p w14:paraId="465991F0" w14:textId="77777777" w:rsidR="00FF678A" w:rsidRPr="008A1480" w:rsidRDefault="00FF678A" w:rsidP="00D164BB">
            <w:pPr>
              <w:spacing w:after="0" w:line="240" w:lineRule="auto"/>
              <w:rPr>
                <w:rFonts w:ascii="Times New Roman" w:eastAsia="Times New Roman" w:hAnsi="Times New Roman" w:cs="Times New Roman"/>
                <w:b/>
                <w:sz w:val="24"/>
                <w:szCs w:val="24"/>
                <w:lang w:eastAsia="ru-RU"/>
              </w:rPr>
            </w:pPr>
            <w:r w:rsidRPr="008A1480">
              <w:rPr>
                <w:rFonts w:ascii="Times New Roman" w:eastAsia="Times New Roman" w:hAnsi="Times New Roman" w:cs="Times New Roman"/>
                <w:b/>
                <w:lang w:eastAsia="ru-RU"/>
              </w:rPr>
              <w:t xml:space="preserve">7. Обобщение и систематизация знаний </w:t>
            </w:r>
          </w:p>
          <w:p w14:paraId="754089F0" w14:textId="77777777" w:rsidR="00FF678A" w:rsidRPr="008A1480" w:rsidRDefault="00FF678A" w:rsidP="00D164BB">
            <w:pPr>
              <w:spacing w:after="0" w:line="240" w:lineRule="auto"/>
              <w:rPr>
                <w:rFonts w:ascii="Times New Roman" w:eastAsia="Times New Roman" w:hAnsi="Times New Roman" w:cs="Times New Roman"/>
                <w:sz w:val="24"/>
                <w:szCs w:val="24"/>
                <w:lang w:eastAsia="ru-RU"/>
              </w:rPr>
            </w:pPr>
          </w:p>
          <w:p w14:paraId="47F8AFA7" w14:textId="77777777" w:rsidR="00FF678A" w:rsidRPr="008A1480" w:rsidRDefault="00FF678A" w:rsidP="00D164BB">
            <w:pPr>
              <w:spacing w:after="0" w:line="240" w:lineRule="auto"/>
              <w:rPr>
                <w:rFonts w:ascii="Times New Roman" w:eastAsia="Times New Roman" w:hAnsi="Times New Roman" w:cs="Times New Roman"/>
                <w:b/>
                <w:sz w:val="24"/>
                <w:szCs w:val="24"/>
                <w:lang w:eastAsia="ru-RU"/>
              </w:rPr>
            </w:pPr>
          </w:p>
        </w:tc>
        <w:tc>
          <w:tcPr>
            <w:tcW w:w="1184" w:type="dxa"/>
            <w:tcMar>
              <w:left w:w="57" w:type="dxa"/>
              <w:right w:w="57" w:type="dxa"/>
            </w:tcMar>
          </w:tcPr>
          <w:p w14:paraId="2A777010" w14:textId="77777777" w:rsidR="00FF678A" w:rsidRPr="008A1480" w:rsidRDefault="00FF678A" w:rsidP="00D164BB">
            <w:pPr>
              <w:spacing w:after="0" w:line="240" w:lineRule="auto"/>
              <w:rPr>
                <w:rFonts w:ascii="Times New Roman" w:eastAsia="Times New Roman" w:hAnsi="Times New Roman" w:cs="Times New Roman"/>
                <w:sz w:val="24"/>
                <w:szCs w:val="24"/>
                <w:lang w:eastAsia="ru-RU"/>
              </w:rPr>
            </w:pPr>
            <w:r w:rsidRPr="008A1480">
              <w:rPr>
                <w:rFonts w:ascii="Times New Roman" w:eastAsia="Times New Roman" w:hAnsi="Times New Roman" w:cs="Times New Roman"/>
                <w:lang w:eastAsia="ru-RU"/>
              </w:rPr>
              <w:t>Решение поставленной учебной задачи</w:t>
            </w:r>
          </w:p>
          <w:p w14:paraId="4312D9D9" w14:textId="77777777" w:rsidR="00FF678A" w:rsidRPr="008A1480" w:rsidRDefault="00FF678A" w:rsidP="00D164BB">
            <w:pPr>
              <w:spacing w:after="0" w:line="240" w:lineRule="auto"/>
              <w:rPr>
                <w:rFonts w:ascii="Times New Roman" w:eastAsia="Times New Roman" w:hAnsi="Times New Roman" w:cs="Times New Roman"/>
                <w:sz w:val="24"/>
                <w:szCs w:val="24"/>
                <w:lang w:eastAsia="ru-RU"/>
              </w:rPr>
            </w:pPr>
          </w:p>
          <w:p w14:paraId="453C30F9" w14:textId="77777777" w:rsidR="00FF678A" w:rsidRPr="008A1480" w:rsidRDefault="00FF678A" w:rsidP="00D164BB">
            <w:pPr>
              <w:keepNext/>
              <w:spacing w:after="0" w:line="216" w:lineRule="auto"/>
              <w:rPr>
                <w:rFonts w:ascii="Times New Roman" w:eastAsia="Times New Roman" w:hAnsi="Times New Roman" w:cs="Times New Roman"/>
                <w:b/>
                <w:sz w:val="24"/>
                <w:szCs w:val="24"/>
                <w:lang w:eastAsia="ru-RU"/>
              </w:rPr>
            </w:pPr>
          </w:p>
        </w:tc>
        <w:tc>
          <w:tcPr>
            <w:tcW w:w="4450" w:type="dxa"/>
            <w:tcMar>
              <w:left w:w="57" w:type="dxa"/>
              <w:right w:w="57" w:type="dxa"/>
            </w:tcMar>
          </w:tcPr>
          <w:p w14:paraId="312FA3D0" w14:textId="77777777" w:rsidR="00FF678A" w:rsidRPr="00FF678A" w:rsidRDefault="00FF678A" w:rsidP="00D164BB">
            <w:pPr>
              <w:shd w:val="clear" w:color="auto" w:fill="FFFFFF"/>
              <w:spacing w:before="100" w:beforeAutospacing="1" w:after="100" w:afterAutospacing="1" w:line="240" w:lineRule="auto"/>
              <w:rPr>
                <w:rFonts w:ascii="Times New Roman" w:eastAsia="Times New Roman" w:hAnsi="Times New Roman" w:cs="Times New Roman"/>
                <w:color w:val="2B2B2B"/>
                <w:sz w:val="24"/>
                <w:szCs w:val="24"/>
                <w:lang w:val="en-US" w:eastAsia="ru-RU"/>
              </w:rPr>
            </w:pPr>
            <w:r w:rsidRPr="008A1480">
              <w:rPr>
                <w:rFonts w:ascii="Times New Roman" w:eastAsia="Times New Roman" w:hAnsi="Times New Roman" w:cs="Times New Roman"/>
                <w:color w:val="2B2B2B"/>
                <w:sz w:val="24"/>
                <w:szCs w:val="24"/>
                <w:lang w:eastAsia="ru-RU"/>
              </w:rPr>
              <w:t>Организует</w:t>
            </w:r>
            <w:r w:rsidRPr="00FF678A">
              <w:rPr>
                <w:rFonts w:ascii="Times New Roman" w:eastAsia="Times New Roman" w:hAnsi="Times New Roman" w:cs="Times New Roman"/>
                <w:color w:val="2B2B2B"/>
                <w:sz w:val="24"/>
                <w:szCs w:val="24"/>
                <w:lang w:val="en-US" w:eastAsia="ru-RU"/>
              </w:rPr>
              <w:t xml:space="preserve"> </w:t>
            </w:r>
            <w:r w:rsidRPr="008A1480">
              <w:rPr>
                <w:rFonts w:ascii="Times New Roman" w:eastAsia="Times New Roman" w:hAnsi="Times New Roman" w:cs="Times New Roman"/>
                <w:color w:val="2B2B2B"/>
                <w:sz w:val="24"/>
                <w:szCs w:val="24"/>
                <w:lang w:eastAsia="ru-RU"/>
              </w:rPr>
              <w:t>выполнение</w:t>
            </w:r>
            <w:r w:rsidRPr="00FF678A">
              <w:rPr>
                <w:rFonts w:ascii="Times New Roman" w:eastAsia="Times New Roman" w:hAnsi="Times New Roman" w:cs="Times New Roman"/>
                <w:color w:val="2B2B2B"/>
                <w:sz w:val="24"/>
                <w:szCs w:val="24"/>
                <w:lang w:val="en-US" w:eastAsia="ru-RU"/>
              </w:rPr>
              <w:t xml:space="preserve"> </w:t>
            </w:r>
            <w:r w:rsidRPr="008A1480">
              <w:rPr>
                <w:rFonts w:ascii="Times New Roman" w:eastAsia="Times New Roman" w:hAnsi="Times New Roman" w:cs="Times New Roman"/>
                <w:color w:val="2B2B2B"/>
                <w:sz w:val="24"/>
                <w:szCs w:val="24"/>
                <w:lang w:eastAsia="ru-RU"/>
              </w:rPr>
              <w:t>задания</w:t>
            </w:r>
          </w:p>
          <w:p w14:paraId="0BAC36DC" w14:textId="77777777" w:rsidR="00FF678A" w:rsidRPr="00565296" w:rsidRDefault="009D3C78" w:rsidP="00D164BB">
            <w:pPr>
              <w:shd w:val="clear" w:color="auto" w:fill="FFFFFF"/>
              <w:spacing w:before="100" w:beforeAutospacing="1" w:after="100" w:afterAutospacing="1" w:line="240" w:lineRule="auto"/>
              <w:rPr>
                <w:rFonts w:ascii="Times New Roman" w:eastAsia="Times New Roman" w:hAnsi="Times New Roman" w:cs="Times New Roman"/>
                <w:color w:val="2B2B2B"/>
                <w:sz w:val="24"/>
                <w:szCs w:val="24"/>
                <w:lang w:val="en-US" w:eastAsia="ru-RU"/>
              </w:rPr>
            </w:pPr>
            <w:r w:rsidRPr="009D3C78">
              <w:rPr>
                <w:rFonts w:ascii="Times New Roman" w:eastAsia="Times New Roman" w:hAnsi="Times New Roman" w:cs="Times New Roman"/>
                <w:color w:val="2B2B2B"/>
                <w:sz w:val="24"/>
                <w:szCs w:val="24"/>
                <w:lang w:val="en-US" w:eastAsia="ru-RU"/>
              </w:rPr>
              <w:t>Now take these flowers, you can see the beginnings of the sentences, complete the sentences and tell us about celebrations</w:t>
            </w:r>
          </w:p>
          <w:p w14:paraId="68C156A8" w14:textId="77777777" w:rsidR="009D3C78" w:rsidRPr="00565296" w:rsidRDefault="009D3C78" w:rsidP="00D164BB">
            <w:pPr>
              <w:shd w:val="clear" w:color="auto" w:fill="FFFFFF"/>
              <w:spacing w:before="100" w:beforeAutospacing="1" w:after="100" w:afterAutospacing="1" w:line="240" w:lineRule="auto"/>
              <w:rPr>
                <w:rFonts w:ascii="Times New Roman" w:eastAsia="Times New Roman" w:hAnsi="Times New Roman" w:cs="Times New Roman"/>
                <w:color w:val="2B2B2B"/>
                <w:sz w:val="24"/>
                <w:szCs w:val="24"/>
                <w:lang w:val="en-US" w:eastAsia="ru-RU"/>
              </w:rPr>
            </w:pPr>
          </w:p>
          <w:p w14:paraId="5C2668D6" w14:textId="77777777" w:rsidR="00FF678A" w:rsidRPr="008A1480" w:rsidRDefault="00FF678A" w:rsidP="00D164BB">
            <w:pPr>
              <w:shd w:val="clear" w:color="auto" w:fill="FFFFFF"/>
              <w:spacing w:before="100" w:beforeAutospacing="1" w:after="100" w:afterAutospacing="1" w:line="240" w:lineRule="auto"/>
              <w:rPr>
                <w:rFonts w:ascii="Times New Roman" w:eastAsia="Times New Roman" w:hAnsi="Times New Roman" w:cs="Times New Roman"/>
                <w:color w:val="2B2B2B"/>
                <w:sz w:val="24"/>
                <w:szCs w:val="24"/>
                <w:lang w:val="en-US" w:eastAsia="ru-RU"/>
              </w:rPr>
            </w:pPr>
          </w:p>
        </w:tc>
        <w:tc>
          <w:tcPr>
            <w:tcW w:w="3544" w:type="dxa"/>
            <w:tcMar>
              <w:left w:w="57" w:type="dxa"/>
              <w:right w:w="57" w:type="dxa"/>
            </w:tcMar>
          </w:tcPr>
          <w:p w14:paraId="4890B29B" w14:textId="77777777" w:rsidR="00FF678A" w:rsidRPr="009D3C78" w:rsidRDefault="00FF678A" w:rsidP="00D164BB">
            <w:pPr>
              <w:keepNext/>
              <w:spacing w:after="0" w:line="216" w:lineRule="auto"/>
              <w:jc w:val="both"/>
              <w:rPr>
                <w:rFonts w:ascii="Times New Roman" w:eastAsia="Times New Roman" w:hAnsi="Times New Roman" w:cs="Times New Roman"/>
                <w:lang w:val="en-US" w:eastAsia="ru-RU"/>
              </w:rPr>
            </w:pPr>
            <w:r w:rsidRPr="009D3C78">
              <w:rPr>
                <w:rFonts w:ascii="Times New Roman" w:eastAsia="Times New Roman" w:hAnsi="Times New Roman" w:cs="Times New Roman"/>
                <w:lang w:val="en-US" w:eastAsia="ru-RU"/>
              </w:rPr>
              <w:t xml:space="preserve"> </w:t>
            </w:r>
          </w:p>
          <w:p w14:paraId="7220CE7B" w14:textId="77777777" w:rsidR="009D3C78" w:rsidRPr="009D3C78" w:rsidRDefault="009D3C78" w:rsidP="009D3C78">
            <w:pPr>
              <w:spacing w:after="0"/>
              <w:rPr>
                <w:rFonts w:ascii="Times New Roman" w:eastAsia="Calibri" w:hAnsi="Times New Roman" w:cs="Times New Roman"/>
                <w:sz w:val="24"/>
                <w:szCs w:val="24"/>
              </w:rPr>
            </w:pPr>
            <w:r w:rsidRPr="009D3C78">
              <w:rPr>
                <w:rFonts w:ascii="Times New Roman" w:eastAsia="Calibri" w:hAnsi="Times New Roman" w:cs="Times New Roman"/>
                <w:sz w:val="24"/>
                <w:szCs w:val="24"/>
              </w:rPr>
              <w:t>Обучающиеся заканчивают предложения и представляют свои монологические высказывания.</w:t>
            </w:r>
          </w:p>
          <w:p w14:paraId="6F9E2D48" w14:textId="77777777" w:rsidR="00FF678A" w:rsidRPr="008A1480" w:rsidRDefault="00FF678A" w:rsidP="009D3C78">
            <w:pPr>
              <w:keepNext/>
              <w:spacing w:after="0" w:line="216" w:lineRule="auto"/>
              <w:jc w:val="both"/>
              <w:rPr>
                <w:rFonts w:ascii="Times New Roman" w:eastAsia="Times New Roman" w:hAnsi="Times New Roman" w:cs="Times New Roman"/>
                <w:sz w:val="24"/>
                <w:szCs w:val="24"/>
                <w:lang w:eastAsia="ru-RU"/>
              </w:rPr>
            </w:pPr>
          </w:p>
        </w:tc>
        <w:tc>
          <w:tcPr>
            <w:tcW w:w="2354" w:type="dxa"/>
            <w:tcMar>
              <w:left w:w="57" w:type="dxa"/>
              <w:right w:w="57" w:type="dxa"/>
            </w:tcMar>
          </w:tcPr>
          <w:p w14:paraId="223C12E0" w14:textId="77777777" w:rsidR="00FF678A" w:rsidRPr="008A1480" w:rsidRDefault="00FF678A" w:rsidP="00D164BB">
            <w:pPr>
              <w:spacing w:after="0" w:line="240" w:lineRule="auto"/>
              <w:rPr>
                <w:rFonts w:ascii="Times New Roman" w:eastAsia="Times New Roman" w:hAnsi="Times New Roman" w:cs="Times New Roman"/>
                <w:sz w:val="24"/>
                <w:szCs w:val="24"/>
                <w:lang w:eastAsia="ru-RU"/>
              </w:rPr>
            </w:pPr>
            <w:r w:rsidRPr="008A1480">
              <w:rPr>
                <w:rFonts w:ascii="Times New Roman" w:eastAsia="Times New Roman" w:hAnsi="Times New Roman" w:cs="Times New Roman"/>
                <w:i/>
                <w:lang w:eastAsia="ru-RU"/>
              </w:rPr>
              <w:t>Регулятивные:</w:t>
            </w:r>
            <w:r w:rsidRPr="008A1480">
              <w:rPr>
                <w:rFonts w:ascii="Times New Roman" w:eastAsia="Times New Roman" w:hAnsi="Times New Roman" w:cs="Times New Roman"/>
                <w:lang w:eastAsia="ru-RU"/>
              </w:rPr>
              <w:t xml:space="preserve"> достижение поставленной учебной </w:t>
            </w:r>
            <w:proofErr w:type="gramStart"/>
            <w:r w:rsidRPr="008A1480">
              <w:rPr>
                <w:rFonts w:ascii="Times New Roman" w:eastAsia="Times New Roman" w:hAnsi="Times New Roman" w:cs="Times New Roman"/>
                <w:lang w:eastAsia="ru-RU"/>
              </w:rPr>
              <w:t>задачи ,</w:t>
            </w:r>
            <w:proofErr w:type="gramEnd"/>
            <w:r w:rsidRPr="008A1480">
              <w:rPr>
                <w:rFonts w:ascii="Times New Roman" w:eastAsia="Times New Roman" w:hAnsi="Times New Roman" w:cs="Times New Roman"/>
                <w:lang w:eastAsia="ru-RU"/>
              </w:rPr>
              <w:t xml:space="preserve"> формулировка выводов на основе пройденного материала</w:t>
            </w:r>
          </w:p>
          <w:p w14:paraId="75ACEE9E" w14:textId="77777777" w:rsidR="00FF678A" w:rsidRPr="008A1480" w:rsidRDefault="00FF678A" w:rsidP="00D164BB">
            <w:pPr>
              <w:spacing w:after="0" w:line="240" w:lineRule="auto"/>
              <w:rPr>
                <w:rFonts w:ascii="Times New Roman" w:eastAsia="Times New Roman" w:hAnsi="Times New Roman" w:cs="Times New Roman"/>
                <w:sz w:val="24"/>
                <w:szCs w:val="24"/>
                <w:lang w:eastAsia="ru-RU"/>
              </w:rPr>
            </w:pPr>
            <w:r w:rsidRPr="008A1480">
              <w:rPr>
                <w:rFonts w:ascii="Times New Roman" w:eastAsia="Times New Roman" w:hAnsi="Times New Roman" w:cs="Times New Roman"/>
                <w:i/>
                <w:lang w:eastAsia="ru-RU"/>
              </w:rPr>
              <w:t>Личностные:</w:t>
            </w:r>
            <w:r w:rsidRPr="008A1480">
              <w:rPr>
                <w:rFonts w:ascii="Times New Roman" w:eastAsia="Times New Roman" w:hAnsi="Times New Roman" w:cs="Times New Roman"/>
                <w:lang w:eastAsia="ru-RU"/>
              </w:rPr>
              <w:t xml:space="preserve">  оценивать жизненные ситуации  с разных точек зрения </w:t>
            </w:r>
          </w:p>
          <w:p w14:paraId="064B1C09" w14:textId="77777777" w:rsidR="00FF678A" w:rsidRPr="008A1480" w:rsidRDefault="00FF678A" w:rsidP="00D164BB">
            <w:pPr>
              <w:keepNext/>
              <w:spacing w:after="0" w:line="216" w:lineRule="auto"/>
              <w:jc w:val="both"/>
              <w:rPr>
                <w:rFonts w:ascii="Times New Roman" w:eastAsia="Times New Roman" w:hAnsi="Times New Roman" w:cs="Times New Roman"/>
                <w:sz w:val="24"/>
                <w:szCs w:val="24"/>
                <w:lang w:eastAsia="ru-RU"/>
              </w:rPr>
            </w:pPr>
          </w:p>
        </w:tc>
        <w:tc>
          <w:tcPr>
            <w:tcW w:w="1560" w:type="dxa"/>
            <w:tcMar>
              <w:left w:w="57" w:type="dxa"/>
              <w:right w:w="57" w:type="dxa"/>
            </w:tcMar>
          </w:tcPr>
          <w:p w14:paraId="0A7F49D5" w14:textId="77777777" w:rsidR="00FF678A" w:rsidRPr="008A1480" w:rsidRDefault="00FF678A" w:rsidP="00D164BB">
            <w:pPr>
              <w:shd w:val="clear" w:color="auto" w:fill="FFFFFF"/>
              <w:spacing w:before="100" w:beforeAutospacing="1" w:after="100" w:afterAutospacing="1" w:line="240" w:lineRule="auto"/>
              <w:rPr>
                <w:rFonts w:ascii="Times New Roman" w:eastAsia="Times New Roman" w:hAnsi="Times New Roman" w:cs="Times New Roman"/>
                <w:color w:val="2B2B2B"/>
                <w:sz w:val="24"/>
                <w:szCs w:val="24"/>
                <w:lang w:eastAsia="ru-RU"/>
              </w:rPr>
            </w:pPr>
            <w:r w:rsidRPr="008A1480">
              <w:rPr>
                <w:rFonts w:ascii="Times New Roman" w:eastAsia="Times New Roman" w:hAnsi="Times New Roman" w:cs="Times New Roman"/>
                <w:color w:val="2B2B2B"/>
                <w:lang w:eastAsia="ru-RU"/>
              </w:rPr>
              <w:t>.</w:t>
            </w:r>
          </w:p>
          <w:p w14:paraId="50402B92" w14:textId="77777777" w:rsidR="00FF678A" w:rsidRPr="008A1480" w:rsidRDefault="00FF678A" w:rsidP="00D164BB">
            <w:pPr>
              <w:keepNext/>
              <w:spacing w:after="0" w:line="216" w:lineRule="auto"/>
              <w:rPr>
                <w:rFonts w:ascii="Times New Roman" w:eastAsia="Times New Roman" w:hAnsi="Times New Roman" w:cs="Times New Roman"/>
                <w:sz w:val="24"/>
                <w:szCs w:val="24"/>
                <w:lang w:eastAsia="ru-RU"/>
              </w:rPr>
            </w:pPr>
          </w:p>
        </w:tc>
      </w:tr>
      <w:tr w:rsidR="00FF678A" w:rsidRPr="008A1480" w14:paraId="61606C67" w14:textId="77777777" w:rsidTr="00D164BB">
        <w:tc>
          <w:tcPr>
            <w:tcW w:w="2361" w:type="dxa"/>
            <w:tcMar>
              <w:left w:w="57" w:type="dxa"/>
              <w:right w:w="57" w:type="dxa"/>
            </w:tcMar>
          </w:tcPr>
          <w:p w14:paraId="1862FD90" w14:textId="77777777" w:rsidR="00FF678A" w:rsidRPr="008A1480" w:rsidRDefault="00FF678A" w:rsidP="00D164BB">
            <w:pPr>
              <w:keepNext/>
              <w:spacing w:after="0" w:line="216" w:lineRule="auto"/>
              <w:rPr>
                <w:rFonts w:ascii="Times New Roman" w:eastAsia="Times New Roman" w:hAnsi="Times New Roman" w:cs="Times New Roman"/>
                <w:b/>
                <w:sz w:val="24"/>
                <w:szCs w:val="24"/>
                <w:lang w:eastAsia="ru-RU"/>
              </w:rPr>
            </w:pPr>
            <w:r w:rsidRPr="008A1480">
              <w:rPr>
                <w:rFonts w:ascii="Times New Roman" w:eastAsia="Times New Roman" w:hAnsi="Times New Roman" w:cs="Times New Roman"/>
                <w:b/>
                <w:lang w:eastAsia="ru-RU"/>
              </w:rPr>
              <w:t>8. Рефлексия деятельности   и подведение итогов урока</w:t>
            </w:r>
          </w:p>
          <w:p w14:paraId="28A64BC4" w14:textId="77777777" w:rsidR="00FF678A" w:rsidRPr="008A1480" w:rsidRDefault="00FF678A" w:rsidP="00D164BB">
            <w:pPr>
              <w:spacing w:after="0" w:line="240" w:lineRule="auto"/>
              <w:rPr>
                <w:rFonts w:ascii="Times New Roman" w:eastAsia="Times New Roman" w:hAnsi="Times New Roman" w:cs="Times New Roman"/>
                <w:b/>
                <w:sz w:val="24"/>
                <w:szCs w:val="24"/>
                <w:lang w:eastAsia="ru-RU"/>
              </w:rPr>
            </w:pPr>
          </w:p>
        </w:tc>
        <w:tc>
          <w:tcPr>
            <w:tcW w:w="1184" w:type="dxa"/>
            <w:tcMar>
              <w:left w:w="57" w:type="dxa"/>
              <w:right w:w="57" w:type="dxa"/>
            </w:tcMar>
          </w:tcPr>
          <w:p w14:paraId="0EB55880" w14:textId="77777777" w:rsidR="00FF678A" w:rsidRPr="008A1480" w:rsidRDefault="00FF678A" w:rsidP="00D164BB">
            <w:pPr>
              <w:spacing w:after="0" w:line="240" w:lineRule="auto"/>
              <w:rPr>
                <w:rFonts w:ascii="Times New Roman" w:eastAsia="Times New Roman" w:hAnsi="Times New Roman" w:cs="Times New Roman"/>
                <w:sz w:val="24"/>
                <w:szCs w:val="24"/>
                <w:lang w:eastAsia="ru-RU"/>
              </w:rPr>
            </w:pPr>
            <w:r w:rsidRPr="008A1480">
              <w:rPr>
                <w:rFonts w:ascii="Times New Roman" w:eastAsia="Times New Roman" w:hAnsi="Times New Roman" w:cs="Times New Roman"/>
                <w:color w:val="000000"/>
                <w:lang w:eastAsia="ru-RU"/>
              </w:rPr>
              <w:t>Цель – формировать у школьников самооценку.</w:t>
            </w:r>
            <w:r w:rsidRPr="008A1480">
              <w:rPr>
                <w:rFonts w:ascii="Times New Roman" w:eastAsia="Times New Roman" w:hAnsi="Times New Roman" w:cs="Times New Roman"/>
                <w:lang w:eastAsia="ru-RU"/>
              </w:rPr>
              <w:t xml:space="preserve"> Контроль усвоения, обсуждение допущенных ошибок и их коррекция.</w:t>
            </w:r>
          </w:p>
          <w:p w14:paraId="5E10E61D" w14:textId="77777777" w:rsidR="00FF678A" w:rsidRPr="008A1480" w:rsidRDefault="00FF678A" w:rsidP="00D164BB">
            <w:pPr>
              <w:keepNext/>
              <w:spacing w:after="0" w:line="216" w:lineRule="auto"/>
              <w:rPr>
                <w:rFonts w:ascii="Times New Roman" w:eastAsia="Times New Roman" w:hAnsi="Times New Roman" w:cs="Times New Roman"/>
                <w:b/>
                <w:sz w:val="24"/>
                <w:szCs w:val="24"/>
                <w:lang w:eastAsia="ru-RU"/>
              </w:rPr>
            </w:pPr>
          </w:p>
        </w:tc>
        <w:tc>
          <w:tcPr>
            <w:tcW w:w="4450" w:type="dxa"/>
            <w:tcMar>
              <w:left w:w="57" w:type="dxa"/>
              <w:right w:w="57" w:type="dxa"/>
            </w:tcMar>
          </w:tcPr>
          <w:p w14:paraId="4958C88B" w14:textId="77777777" w:rsidR="00FF678A" w:rsidRPr="008A1480" w:rsidRDefault="00FF678A" w:rsidP="00D164BB">
            <w:pPr>
              <w:keepNext/>
              <w:spacing w:after="0" w:line="216" w:lineRule="auto"/>
              <w:jc w:val="both"/>
              <w:rPr>
                <w:rFonts w:ascii="Times New Roman" w:eastAsia="Times New Roman" w:hAnsi="Times New Roman" w:cs="Times New Roman"/>
                <w:sz w:val="24"/>
                <w:szCs w:val="24"/>
                <w:lang w:eastAsia="ru-RU"/>
              </w:rPr>
            </w:pPr>
            <w:r w:rsidRPr="008A1480">
              <w:rPr>
                <w:rFonts w:ascii="Times New Roman" w:eastAsia="Times New Roman" w:hAnsi="Times New Roman" w:cs="Times New Roman"/>
                <w:lang w:eastAsia="ru-RU"/>
              </w:rPr>
              <w:t xml:space="preserve">Учитель спрашивает, что понравилось детям, а что нет. </w:t>
            </w:r>
          </w:p>
          <w:p w14:paraId="6E124673" w14:textId="77777777" w:rsidR="00FF678A" w:rsidRPr="008A1480" w:rsidRDefault="00FF678A" w:rsidP="00D164BB">
            <w:pPr>
              <w:spacing w:after="0" w:line="240" w:lineRule="auto"/>
              <w:rPr>
                <w:rFonts w:ascii="Times New Roman" w:eastAsia="Times New Roman" w:hAnsi="Times New Roman" w:cs="Times New Roman"/>
                <w:sz w:val="24"/>
                <w:szCs w:val="24"/>
                <w:lang w:eastAsia="ru-RU"/>
              </w:rPr>
            </w:pPr>
          </w:p>
          <w:p w14:paraId="4E258E55" w14:textId="77777777" w:rsidR="00FF678A" w:rsidRPr="008A1480" w:rsidRDefault="00FF678A" w:rsidP="00D164BB">
            <w:pPr>
              <w:keepNext/>
              <w:spacing w:after="0" w:line="216" w:lineRule="auto"/>
              <w:jc w:val="both"/>
              <w:rPr>
                <w:rFonts w:ascii="Times New Roman" w:eastAsia="Times New Roman" w:hAnsi="Times New Roman" w:cs="Times New Roman"/>
                <w:sz w:val="24"/>
                <w:szCs w:val="24"/>
                <w:lang w:eastAsia="ru-RU"/>
              </w:rPr>
            </w:pPr>
            <w:r w:rsidRPr="008A1480">
              <w:rPr>
                <w:rFonts w:ascii="Times New Roman" w:eastAsia="Times New Roman" w:hAnsi="Times New Roman" w:cs="Times New Roman"/>
                <w:lang w:eastAsia="ru-RU"/>
              </w:rPr>
              <w:t>Чему  вы научились на уроке?</w:t>
            </w:r>
          </w:p>
          <w:p w14:paraId="11D223BB" w14:textId="77777777" w:rsidR="00FF678A" w:rsidRPr="008A1480" w:rsidRDefault="00FF678A" w:rsidP="00D164BB">
            <w:pPr>
              <w:spacing w:after="0" w:line="240" w:lineRule="auto"/>
              <w:rPr>
                <w:rFonts w:ascii="Times New Roman" w:eastAsia="Times New Roman" w:hAnsi="Times New Roman" w:cs="Times New Roman"/>
                <w:lang w:val="en-US" w:eastAsia="ru-RU"/>
              </w:rPr>
            </w:pPr>
            <w:r w:rsidRPr="008A1480">
              <w:rPr>
                <w:rFonts w:ascii="Times New Roman" w:eastAsia="Times New Roman" w:hAnsi="Times New Roman" w:cs="Times New Roman"/>
                <w:lang w:eastAsia="ru-RU"/>
              </w:rPr>
              <w:t>Что</w:t>
            </w:r>
            <w:r w:rsidRPr="008A1480">
              <w:rPr>
                <w:rFonts w:ascii="Times New Roman" w:eastAsia="Times New Roman" w:hAnsi="Times New Roman" w:cs="Times New Roman"/>
                <w:lang w:val="en-US" w:eastAsia="ru-RU"/>
              </w:rPr>
              <w:t xml:space="preserve"> </w:t>
            </w:r>
            <w:r w:rsidRPr="008A1480">
              <w:rPr>
                <w:rFonts w:ascii="Times New Roman" w:eastAsia="Times New Roman" w:hAnsi="Times New Roman" w:cs="Times New Roman"/>
                <w:lang w:eastAsia="ru-RU"/>
              </w:rPr>
              <w:t>нового</w:t>
            </w:r>
            <w:r w:rsidRPr="008A1480">
              <w:rPr>
                <w:rFonts w:ascii="Times New Roman" w:eastAsia="Times New Roman" w:hAnsi="Times New Roman" w:cs="Times New Roman"/>
                <w:lang w:val="en-US" w:eastAsia="ru-RU"/>
              </w:rPr>
              <w:t xml:space="preserve"> </w:t>
            </w:r>
            <w:r w:rsidRPr="008A1480">
              <w:rPr>
                <w:rFonts w:ascii="Times New Roman" w:eastAsia="Times New Roman" w:hAnsi="Times New Roman" w:cs="Times New Roman"/>
                <w:lang w:eastAsia="ru-RU"/>
              </w:rPr>
              <w:t>узнали</w:t>
            </w:r>
            <w:r w:rsidRPr="008A1480">
              <w:rPr>
                <w:rFonts w:ascii="Times New Roman" w:eastAsia="Times New Roman" w:hAnsi="Times New Roman" w:cs="Times New Roman"/>
                <w:lang w:val="en-US" w:eastAsia="ru-RU"/>
              </w:rPr>
              <w:t>?</w:t>
            </w:r>
          </w:p>
          <w:p w14:paraId="45B17009" w14:textId="77777777" w:rsidR="00FF678A" w:rsidRPr="008A1480" w:rsidRDefault="00FF678A" w:rsidP="00D164BB">
            <w:pPr>
              <w:spacing w:after="0" w:line="240" w:lineRule="auto"/>
              <w:rPr>
                <w:rFonts w:ascii="Times New Roman" w:eastAsia="Times New Roman" w:hAnsi="Times New Roman" w:cs="Times New Roman"/>
                <w:sz w:val="24"/>
                <w:szCs w:val="24"/>
                <w:lang w:val="en-US" w:eastAsia="ru-RU"/>
              </w:rPr>
            </w:pPr>
            <w:r w:rsidRPr="008A1480">
              <w:rPr>
                <w:rFonts w:ascii="Times New Roman" w:eastAsia="Times New Roman" w:hAnsi="Times New Roman" w:cs="Times New Roman"/>
                <w:sz w:val="24"/>
                <w:szCs w:val="24"/>
                <w:lang w:val="en-US" w:eastAsia="ru-RU"/>
              </w:rPr>
              <w:t>So, tell me what you have learnt today.</w:t>
            </w:r>
          </w:p>
        </w:tc>
        <w:tc>
          <w:tcPr>
            <w:tcW w:w="3544" w:type="dxa"/>
            <w:tcMar>
              <w:left w:w="57" w:type="dxa"/>
              <w:right w:w="57" w:type="dxa"/>
            </w:tcMar>
          </w:tcPr>
          <w:p w14:paraId="4323DE77" w14:textId="77777777" w:rsidR="00FF678A" w:rsidRPr="008A1480" w:rsidRDefault="00FF678A" w:rsidP="00D164BB">
            <w:pPr>
              <w:keepNext/>
              <w:spacing w:after="0" w:line="216" w:lineRule="auto"/>
              <w:jc w:val="both"/>
              <w:rPr>
                <w:rFonts w:ascii="Times New Roman" w:eastAsia="Times New Roman" w:hAnsi="Times New Roman" w:cs="Times New Roman"/>
                <w:sz w:val="24"/>
                <w:szCs w:val="24"/>
                <w:lang w:eastAsia="ru-RU"/>
              </w:rPr>
            </w:pPr>
            <w:r w:rsidRPr="008A1480">
              <w:rPr>
                <w:rFonts w:ascii="Times New Roman" w:eastAsia="Times New Roman" w:hAnsi="Times New Roman" w:cs="Times New Roman"/>
                <w:lang w:eastAsia="ru-RU"/>
              </w:rPr>
              <w:t>Участвуют в устной беседе, подводят итоги.</w:t>
            </w:r>
          </w:p>
          <w:p w14:paraId="521A42DC" w14:textId="77777777" w:rsidR="00FF678A" w:rsidRPr="008A1480" w:rsidRDefault="00FF678A" w:rsidP="00D164BB">
            <w:pPr>
              <w:keepNext/>
              <w:spacing w:after="0" w:line="216" w:lineRule="auto"/>
              <w:jc w:val="both"/>
              <w:rPr>
                <w:rFonts w:ascii="Times New Roman" w:eastAsia="Times New Roman" w:hAnsi="Times New Roman" w:cs="Times New Roman"/>
                <w:i/>
                <w:iCs/>
                <w:sz w:val="24"/>
                <w:szCs w:val="24"/>
                <w:lang w:eastAsia="ru-RU"/>
              </w:rPr>
            </w:pPr>
          </w:p>
          <w:p w14:paraId="5483E4A3" w14:textId="77777777" w:rsidR="00FF678A" w:rsidRPr="008A1480" w:rsidRDefault="00FF678A" w:rsidP="00D164BB">
            <w:pPr>
              <w:spacing w:after="0" w:line="240" w:lineRule="auto"/>
              <w:rPr>
                <w:rFonts w:ascii="Times New Roman" w:eastAsia="Times New Roman" w:hAnsi="Times New Roman" w:cs="Times New Roman"/>
                <w:sz w:val="24"/>
                <w:szCs w:val="24"/>
                <w:lang w:eastAsia="ru-RU"/>
              </w:rPr>
            </w:pPr>
          </w:p>
        </w:tc>
        <w:tc>
          <w:tcPr>
            <w:tcW w:w="2354" w:type="dxa"/>
            <w:tcMar>
              <w:left w:w="57" w:type="dxa"/>
              <w:right w:w="57" w:type="dxa"/>
            </w:tcMar>
          </w:tcPr>
          <w:p w14:paraId="62E71E93" w14:textId="77777777" w:rsidR="00FF678A" w:rsidRPr="008A1480" w:rsidRDefault="00FF678A" w:rsidP="00D164BB">
            <w:pPr>
              <w:spacing w:after="0" w:line="240" w:lineRule="auto"/>
              <w:rPr>
                <w:rFonts w:ascii="Times New Roman" w:eastAsia="Times New Roman" w:hAnsi="Times New Roman" w:cs="Times New Roman"/>
                <w:sz w:val="24"/>
                <w:szCs w:val="24"/>
                <w:lang w:eastAsia="ru-RU"/>
              </w:rPr>
            </w:pPr>
            <w:r w:rsidRPr="008A1480">
              <w:rPr>
                <w:rFonts w:ascii="Times New Roman" w:eastAsia="Times New Roman" w:hAnsi="Times New Roman" w:cs="Times New Roman"/>
                <w:i/>
                <w:lang w:eastAsia="ru-RU"/>
              </w:rPr>
              <w:t>Регулятивные:</w:t>
            </w:r>
            <w:r w:rsidRPr="008A1480">
              <w:rPr>
                <w:rFonts w:ascii="Times New Roman" w:eastAsia="Times New Roman" w:hAnsi="Times New Roman" w:cs="Times New Roman"/>
                <w:lang w:eastAsia="ru-RU"/>
              </w:rPr>
              <w:t xml:space="preserve"> </w:t>
            </w:r>
            <w:r w:rsidRPr="008A1480">
              <w:rPr>
                <w:rFonts w:ascii="Times New Roman" w:eastAsia="Times New Roman" w:hAnsi="Times New Roman" w:cs="Times New Roman"/>
                <w:color w:val="000000"/>
                <w:shd w:val="clear" w:color="auto" w:fill="FFFFFF"/>
                <w:lang w:eastAsia="ru-RU"/>
              </w:rPr>
              <w:t>самооценка учащимися результатов своей </w:t>
            </w:r>
            <w:r w:rsidRPr="008A1480">
              <w:rPr>
                <w:rFonts w:ascii="Times New Roman" w:eastAsia="Times New Roman" w:hAnsi="Times New Roman" w:cs="Times New Roman"/>
                <w:lang w:eastAsia="ru-RU"/>
              </w:rPr>
              <w:t>учебной деятельности, самоанализ своих знаний.</w:t>
            </w:r>
          </w:p>
          <w:p w14:paraId="578CD3AE" w14:textId="77777777" w:rsidR="00FF678A" w:rsidRPr="008A1480" w:rsidRDefault="00FF678A" w:rsidP="00D164BB">
            <w:pPr>
              <w:keepNext/>
              <w:spacing w:after="0" w:line="216" w:lineRule="auto"/>
              <w:jc w:val="both"/>
              <w:rPr>
                <w:rFonts w:ascii="Times New Roman" w:eastAsia="Times New Roman" w:hAnsi="Times New Roman" w:cs="Times New Roman"/>
                <w:sz w:val="24"/>
                <w:szCs w:val="24"/>
                <w:lang w:eastAsia="ru-RU"/>
              </w:rPr>
            </w:pPr>
          </w:p>
        </w:tc>
        <w:tc>
          <w:tcPr>
            <w:tcW w:w="1560" w:type="dxa"/>
            <w:tcMar>
              <w:left w:w="57" w:type="dxa"/>
              <w:right w:w="57" w:type="dxa"/>
            </w:tcMar>
          </w:tcPr>
          <w:p w14:paraId="50A191BA" w14:textId="77777777" w:rsidR="00FF678A" w:rsidRPr="008A1480" w:rsidRDefault="00FF678A" w:rsidP="00D164BB">
            <w:pPr>
              <w:keepNext/>
              <w:spacing w:after="0" w:line="216" w:lineRule="auto"/>
              <w:rPr>
                <w:rFonts w:ascii="Times New Roman" w:eastAsia="Times New Roman" w:hAnsi="Times New Roman" w:cs="Times New Roman"/>
                <w:sz w:val="24"/>
                <w:szCs w:val="24"/>
                <w:lang w:eastAsia="ru-RU"/>
              </w:rPr>
            </w:pPr>
            <w:proofErr w:type="spellStart"/>
            <w:r w:rsidRPr="008A1480">
              <w:rPr>
                <w:rFonts w:ascii="Times New Roman" w:eastAsia="Times New Roman" w:hAnsi="Times New Roman" w:cs="Times New Roman"/>
                <w:lang w:eastAsia="ru-RU"/>
              </w:rPr>
              <w:t>Взаимооценка</w:t>
            </w:r>
            <w:proofErr w:type="spellEnd"/>
            <w:r w:rsidRPr="008A1480">
              <w:rPr>
                <w:rFonts w:ascii="Times New Roman" w:eastAsia="Times New Roman" w:hAnsi="Times New Roman" w:cs="Times New Roman"/>
                <w:lang w:eastAsia="ru-RU"/>
              </w:rPr>
              <w:t xml:space="preserve"> и самооценка.</w:t>
            </w:r>
          </w:p>
        </w:tc>
      </w:tr>
    </w:tbl>
    <w:p w14:paraId="4B2B9178" w14:textId="77777777" w:rsidR="00FF678A" w:rsidRPr="008A1480" w:rsidRDefault="00FF678A" w:rsidP="00FF678A">
      <w:pPr>
        <w:spacing w:after="0" w:line="240" w:lineRule="auto"/>
        <w:rPr>
          <w:rFonts w:ascii="Times New Roman" w:eastAsia="Times New Roman" w:hAnsi="Times New Roman" w:cs="Times New Roman"/>
          <w:lang w:eastAsia="ru-RU"/>
        </w:rPr>
      </w:pPr>
    </w:p>
    <w:p w14:paraId="61789191" w14:textId="77777777" w:rsidR="00FF678A" w:rsidRDefault="00FF678A" w:rsidP="00FF678A">
      <w:r w:rsidRPr="008A1480">
        <w:rPr>
          <w:rFonts w:ascii="Times New Roman" w:eastAsia="Times New Roman" w:hAnsi="Times New Roman" w:cs="Times New Roman"/>
          <w:lang w:val="de-DE" w:eastAsia="ru-RU"/>
        </w:rPr>
        <w:tab/>
      </w:r>
    </w:p>
    <w:p w14:paraId="697553DF" w14:textId="77777777" w:rsidR="002D75A7" w:rsidRDefault="00F8025F"/>
    <w:sectPr w:rsidR="002D75A7" w:rsidSect="008A1480">
      <w:pgSz w:w="16838" w:h="11906" w:orient="landscape"/>
      <w:pgMar w:top="568" w:right="1134" w:bottom="850"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A375F5"/>
    <w:multiLevelType w:val="hybridMultilevel"/>
    <w:tmpl w:val="22F4482C"/>
    <w:lvl w:ilvl="0" w:tplc="3EAEEC92">
      <w:start w:val="1"/>
      <w:numFmt w:val="bullet"/>
      <w:lvlText w:val="•"/>
      <w:lvlJc w:val="left"/>
      <w:pPr>
        <w:tabs>
          <w:tab w:val="num" w:pos="720"/>
        </w:tabs>
        <w:ind w:left="720" w:hanging="360"/>
      </w:pPr>
      <w:rPr>
        <w:rFonts w:ascii="Times New Roman" w:hAnsi="Times New Roman" w:hint="default"/>
      </w:rPr>
    </w:lvl>
    <w:lvl w:ilvl="1" w:tplc="29EA7D4C" w:tentative="1">
      <w:start w:val="1"/>
      <w:numFmt w:val="bullet"/>
      <w:lvlText w:val="•"/>
      <w:lvlJc w:val="left"/>
      <w:pPr>
        <w:tabs>
          <w:tab w:val="num" w:pos="1440"/>
        </w:tabs>
        <w:ind w:left="1440" w:hanging="360"/>
      </w:pPr>
      <w:rPr>
        <w:rFonts w:ascii="Times New Roman" w:hAnsi="Times New Roman" w:hint="default"/>
      </w:rPr>
    </w:lvl>
    <w:lvl w:ilvl="2" w:tplc="51D617C6" w:tentative="1">
      <w:start w:val="1"/>
      <w:numFmt w:val="bullet"/>
      <w:lvlText w:val="•"/>
      <w:lvlJc w:val="left"/>
      <w:pPr>
        <w:tabs>
          <w:tab w:val="num" w:pos="2160"/>
        </w:tabs>
        <w:ind w:left="2160" w:hanging="360"/>
      </w:pPr>
      <w:rPr>
        <w:rFonts w:ascii="Times New Roman" w:hAnsi="Times New Roman" w:hint="default"/>
      </w:rPr>
    </w:lvl>
    <w:lvl w:ilvl="3" w:tplc="4724A7E6" w:tentative="1">
      <w:start w:val="1"/>
      <w:numFmt w:val="bullet"/>
      <w:lvlText w:val="•"/>
      <w:lvlJc w:val="left"/>
      <w:pPr>
        <w:tabs>
          <w:tab w:val="num" w:pos="2880"/>
        </w:tabs>
        <w:ind w:left="2880" w:hanging="360"/>
      </w:pPr>
      <w:rPr>
        <w:rFonts w:ascii="Times New Roman" w:hAnsi="Times New Roman" w:hint="default"/>
      </w:rPr>
    </w:lvl>
    <w:lvl w:ilvl="4" w:tplc="AADAFEAC" w:tentative="1">
      <w:start w:val="1"/>
      <w:numFmt w:val="bullet"/>
      <w:lvlText w:val="•"/>
      <w:lvlJc w:val="left"/>
      <w:pPr>
        <w:tabs>
          <w:tab w:val="num" w:pos="3600"/>
        </w:tabs>
        <w:ind w:left="3600" w:hanging="360"/>
      </w:pPr>
      <w:rPr>
        <w:rFonts w:ascii="Times New Roman" w:hAnsi="Times New Roman" w:hint="default"/>
      </w:rPr>
    </w:lvl>
    <w:lvl w:ilvl="5" w:tplc="B48CE61E" w:tentative="1">
      <w:start w:val="1"/>
      <w:numFmt w:val="bullet"/>
      <w:lvlText w:val="•"/>
      <w:lvlJc w:val="left"/>
      <w:pPr>
        <w:tabs>
          <w:tab w:val="num" w:pos="4320"/>
        </w:tabs>
        <w:ind w:left="4320" w:hanging="360"/>
      </w:pPr>
      <w:rPr>
        <w:rFonts w:ascii="Times New Roman" w:hAnsi="Times New Roman" w:hint="default"/>
      </w:rPr>
    </w:lvl>
    <w:lvl w:ilvl="6" w:tplc="BB52D012" w:tentative="1">
      <w:start w:val="1"/>
      <w:numFmt w:val="bullet"/>
      <w:lvlText w:val="•"/>
      <w:lvlJc w:val="left"/>
      <w:pPr>
        <w:tabs>
          <w:tab w:val="num" w:pos="5040"/>
        </w:tabs>
        <w:ind w:left="5040" w:hanging="360"/>
      </w:pPr>
      <w:rPr>
        <w:rFonts w:ascii="Times New Roman" w:hAnsi="Times New Roman" w:hint="default"/>
      </w:rPr>
    </w:lvl>
    <w:lvl w:ilvl="7" w:tplc="C53AFD34" w:tentative="1">
      <w:start w:val="1"/>
      <w:numFmt w:val="bullet"/>
      <w:lvlText w:val="•"/>
      <w:lvlJc w:val="left"/>
      <w:pPr>
        <w:tabs>
          <w:tab w:val="num" w:pos="5760"/>
        </w:tabs>
        <w:ind w:left="5760" w:hanging="360"/>
      </w:pPr>
      <w:rPr>
        <w:rFonts w:ascii="Times New Roman" w:hAnsi="Times New Roman" w:hint="default"/>
      </w:rPr>
    </w:lvl>
    <w:lvl w:ilvl="8" w:tplc="75162858" w:tentative="1">
      <w:start w:val="1"/>
      <w:numFmt w:val="bullet"/>
      <w:lvlText w:val="•"/>
      <w:lvlJc w:val="left"/>
      <w:pPr>
        <w:tabs>
          <w:tab w:val="num" w:pos="6480"/>
        </w:tabs>
        <w:ind w:left="6480" w:hanging="360"/>
      </w:pPr>
      <w:rPr>
        <w:rFonts w:ascii="Times New Roman" w:hAnsi="Times New Roman" w:hint="default"/>
      </w:rPr>
    </w:lvl>
  </w:abstractNum>
  <w:abstractNum w:abstractNumId="1" w15:restartNumberingAfterBreak="0">
    <w:nsid w:val="5EFB023F"/>
    <w:multiLevelType w:val="hybridMultilevel"/>
    <w:tmpl w:val="77DA423E"/>
    <w:lvl w:ilvl="0" w:tplc="04190011">
      <w:start w:val="1"/>
      <w:numFmt w:val="decimal"/>
      <w:lvlText w:val="%1)"/>
      <w:lvlJc w:val="left"/>
      <w:pPr>
        <w:ind w:left="720" w:hanging="360"/>
      </w:pPr>
      <w:rPr>
        <w:rFonts w:ascii="Times New Roman" w:hAnsi="Times New Roman"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7CE77101"/>
    <w:multiLevelType w:val="hybridMultilevel"/>
    <w:tmpl w:val="2FDC694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F678A"/>
    <w:rsid w:val="0037224D"/>
    <w:rsid w:val="00565296"/>
    <w:rsid w:val="00566776"/>
    <w:rsid w:val="009D3C78"/>
    <w:rsid w:val="009F13E5"/>
    <w:rsid w:val="00D0407D"/>
    <w:rsid w:val="00E31DF0"/>
    <w:rsid w:val="00EF6ADA"/>
    <w:rsid w:val="00F8025F"/>
    <w:rsid w:val="00FF678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22C8BA"/>
  <w15:docId w15:val="{4C97F32F-1415-4760-A84F-7FB038D91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F678A"/>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spotlightinrussia.ru"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5</Pages>
  <Words>1325</Words>
  <Characters>7555</Characters>
  <Application>Microsoft Office Word</Application>
  <DocSecurity>0</DocSecurity>
  <Lines>62</Lines>
  <Paragraphs>17</Paragraphs>
  <ScaleCrop>false</ScaleCrop>
  <HeadingPairs>
    <vt:vector size="2" baseType="variant">
      <vt:variant>
        <vt:lpstr>Название</vt:lpstr>
      </vt:variant>
      <vt:variant>
        <vt:i4>1</vt:i4>
      </vt:variant>
    </vt:vector>
  </HeadingPairs>
  <TitlesOfParts>
    <vt:vector size="1" baseType="lpstr">
      <vt:lpstr/>
    </vt:vector>
  </TitlesOfParts>
  <Company>KOMP</Company>
  <LinksUpToDate>false</LinksUpToDate>
  <CharactersWithSpaces>8863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MASHEENA</dc:creator>
  <cp:lastModifiedBy>Анастасия Барабанова</cp:lastModifiedBy>
  <cp:revision>4</cp:revision>
  <dcterms:created xsi:type="dcterms:W3CDTF">2018-09-17T14:03:00Z</dcterms:created>
  <dcterms:modified xsi:type="dcterms:W3CDTF">2025-10-02T20:43:00Z</dcterms:modified>
</cp:coreProperties>
</file>